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17FAD" w:rsidRPr="00275F86" w:rsidRDefault="00CD1F69">
      <w:pPr>
        <w:jc w:val="center"/>
        <w:rPr>
          <w:b/>
          <w:sz w:val="40"/>
          <w:szCs w:val="40"/>
        </w:rPr>
      </w:pPr>
      <w:r w:rsidRPr="00275F86">
        <w:rPr>
          <w:b/>
          <w:sz w:val="40"/>
          <w:szCs w:val="40"/>
        </w:rPr>
        <w:t>DICHIARAZIONE</w:t>
      </w:r>
      <w:r w:rsidR="006020B7" w:rsidRPr="00275F86">
        <w:rPr>
          <w:b/>
          <w:sz w:val="40"/>
          <w:szCs w:val="40"/>
        </w:rPr>
        <w:t xml:space="preserve"> </w:t>
      </w:r>
      <w:r w:rsidRPr="00275F86">
        <w:rPr>
          <w:b/>
          <w:sz w:val="40"/>
          <w:szCs w:val="40"/>
        </w:rPr>
        <w:t>per</w:t>
      </w:r>
      <w:r w:rsidR="006020B7" w:rsidRPr="00275F86">
        <w:rPr>
          <w:b/>
          <w:sz w:val="40"/>
          <w:szCs w:val="40"/>
        </w:rPr>
        <w:t xml:space="preserve"> </w:t>
      </w:r>
      <w:r w:rsidR="00275F86" w:rsidRPr="00275F86">
        <w:rPr>
          <w:b/>
          <w:sz w:val="40"/>
          <w:szCs w:val="40"/>
        </w:rPr>
        <w:t>r</w:t>
      </w:r>
      <w:r w:rsidR="006020B7" w:rsidRPr="00275F86">
        <w:rPr>
          <w:b/>
          <w:sz w:val="40"/>
          <w:szCs w:val="40"/>
        </w:rPr>
        <w:t>iduzione Tassa Rifiuti - TARI</w:t>
      </w:r>
    </w:p>
    <w:p w:rsidR="00417FAD" w:rsidRDefault="00417FAD">
      <w:pPr>
        <w:rPr>
          <w:b/>
          <w:sz w:val="18"/>
          <w:szCs w:val="18"/>
        </w:rPr>
      </w:pPr>
    </w:p>
    <w:p w:rsidR="00417FAD" w:rsidRDefault="00417FAD">
      <w:pPr>
        <w:jc w:val="both"/>
        <w:rPr>
          <w:color w:val="FF0000"/>
        </w:rPr>
      </w:pPr>
    </w:p>
    <w:p w:rsidR="00417FAD" w:rsidRDefault="006020B7">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Il/la sottoscritto/a  __________________________________________________________________</w:t>
      </w:r>
    </w:p>
    <w:p w:rsidR="00417FAD" w:rsidRDefault="006020B7">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Nato/a a _______________________________________________ (______)  il __________________</w:t>
      </w:r>
    </w:p>
    <w:p w:rsidR="00417FAD" w:rsidRDefault="006020B7">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Residente in __________________________________________________________Prov. (________)</w:t>
      </w:r>
    </w:p>
    <w:p w:rsidR="00417FAD" w:rsidRDefault="006020B7">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Via/P.zza____________________________________________________________________  N. ____</w:t>
      </w:r>
    </w:p>
    <w:p w:rsidR="00417FAD" w:rsidRDefault="006020B7">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C.F. ______________________________________;</w:t>
      </w:r>
    </w:p>
    <w:p w:rsidR="00417FAD" w:rsidRDefault="006020B7">
      <w:pPr>
        <w:spacing w:line="360" w:lineRule="auto"/>
        <w:jc w:val="both"/>
        <w:rPr>
          <w:rFonts w:ascii="Bookman Old Style" w:hAnsi="Bookman Old Style" w:cs="Bookman Old Style"/>
          <w:sz w:val="12"/>
          <w:szCs w:val="12"/>
        </w:rPr>
      </w:pPr>
      <w:r>
        <w:rPr>
          <w:rFonts w:ascii="Bookman Old Style" w:hAnsi="Bookman Old Style" w:cs="Bookman Old Style"/>
          <w:sz w:val="22"/>
          <w:szCs w:val="22"/>
        </w:rPr>
        <w:t>Tel.____________________  e-mail _______________________________</w:t>
      </w:r>
    </w:p>
    <w:p w:rsidR="00417FAD" w:rsidRDefault="00417FAD">
      <w:pPr>
        <w:spacing w:line="360" w:lineRule="auto"/>
        <w:jc w:val="both"/>
        <w:rPr>
          <w:rFonts w:ascii="Bookman Old Style" w:hAnsi="Bookman Old Style" w:cs="Bookman Old Style"/>
          <w:sz w:val="12"/>
          <w:szCs w:val="12"/>
        </w:rPr>
      </w:pPr>
    </w:p>
    <w:p w:rsidR="00417FAD" w:rsidRDefault="006020B7">
      <w:pPr>
        <w:pBdr>
          <w:top w:val="single" w:sz="4" w:space="1" w:color="000000"/>
          <w:left w:val="single" w:sz="4" w:space="4" w:color="000000"/>
          <w:bottom w:val="single" w:sz="4" w:space="1" w:color="000000"/>
          <w:right w:val="single" w:sz="4" w:space="4" w:color="000000"/>
        </w:pBdr>
        <w:spacing w:line="360" w:lineRule="auto"/>
        <w:jc w:val="both"/>
        <w:rPr>
          <w:rFonts w:ascii="Bookman Old Style" w:hAnsi="Bookman Old Style" w:cs="Bookman Old Style"/>
          <w:sz w:val="18"/>
          <w:szCs w:val="18"/>
        </w:rPr>
      </w:pPr>
      <w:r>
        <w:rPr>
          <w:rFonts w:ascii="Bookman Old Style" w:hAnsi="Bookman Old Style" w:cs="Bookman Old Style"/>
          <w:b/>
          <w:sz w:val="22"/>
          <w:szCs w:val="22"/>
        </w:rPr>
        <w:t>In qualità di LEGALE RAPPRESENTANTE DELLA DITTA/SOCIETA’:</w:t>
      </w:r>
    </w:p>
    <w:p w:rsidR="00417FAD" w:rsidRDefault="006020B7">
      <w:pPr>
        <w:pBdr>
          <w:top w:val="single" w:sz="4" w:space="1" w:color="000000"/>
          <w:left w:val="single" w:sz="4" w:space="4" w:color="000000"/>
          <w:bottom w:val="single" w:sz="4" w:space="1" w:color="000000"/>
          <w:right w:val="single" w:sz="4" w:space="4" w:color="000000"/>
        </w:pBdr>
        <w:spacing w:line="360" w:lineRule="auto"/>
        <w:jc w:val="both"/>
        <w:rPr>
          <w:rFonts w:ascii="Bookman Old Style" w:hAnsi="Bookman Old Style" w:cs="Bookman Old Style"/>
          <w:sz w:val="22"/>
          <w:szCs w:val="22"/>
        </w:rPr>
      </w:pPr>
      <w:r>
        <w:rPr>
          <w:rFonts w:ascii="Bookman Old Style" w:hAnsi="Bookman Old Style" w:cs="Bookman Old Style"/>
          <w:sz w:val="18"/>
          <w:szCs w:val="18"/>
        </w:rPr>
        <w:t>(spazio da compilare solo per le utenze non domestiche)</w:t>
      </w:r>
    </w:p>
    <w:p w:rsidR="00417FAD" w:rsidRDefault="006020B7">
      <w:pPr>
        <w:pBdr>
          <w:top w:val="single" w:sz="4" w:space="1" w:color="000000"/>
          <w:left w:val="single" w:sz="4" w:space="4" w:color="000000"/>
          <w:bottom w:val="single" w:sz="4" w:space="1" w:color="000000"/>
          <w:right w:val="single" w:sz="4" w:space="4" w:color="000000"/>
        </w:pBdr>
        <w:spacing w:line="360" w:lineRule="auto"/>
        <w:jc w:val="both"/>
        <w:rPr>
          <w:rFonts w:ascii="Bookman Old Style" w:hAnsi="Bookman Old Style" w:cs="Bookman Old Style"/>
          <w:sz w:val="22"/>
          <w:szCs w:val="22"/>
        </w:rPr>
      </w:pPr>
      <w:r>
        <w:rPr>
          <w:rFonts w:ascii="Bookman Old Style" w:hAnsi="Bookman Old Style" w:cs="Bookman Old Style"/>
          <w:sz w:val="22"/>
          <w:szCs w:val="22"/>
        </w:rPr>
        <w:t>____________________________________________________________________________________</w:t>
      </w:r>
    </w:p>
    <w:p w:rsidR="00417FAD" w:rsidRDefault="006020B7">
      <w:pPr>
        <w:pBdr>
          <w:top w:val="single" w:sz="4" w:space="1" w:color="000000"/>
          <w:left w:val="single" w:sz="4" w:space="4" w:color="000000"/>
          <w:bottom w:val="single" w:sz="4" w:space="1" w:color="000000"/>
          <w:right w:val="single" w:sz="4" w:space="4" w:color="000000"/>
        </w:pBdr>
        <w:spacing w:line="360" w:lineRule="auto"/>
        <w:jc w:val="both"/>
        <w:rPr>
          <w:rFonts w:ascii="Bookman Old Style" w:hAnsi="Bookman Old Style" w:cs="Bookman Old Style"/>
          <w:sz w:val="22"/>
          <w:szCs w:val="22"/>
        </w:rPr>
      </w:pPr>
      <w:r>
        <w:rPr>
          <w:rFonts w:ascii="Bookman Old Style" w:hAnsi="Bookman Old Style" w:cs="Bookman Old Style"/>
          <w:sz w:val="22"/>
          <w:szCs w:val="22"/>
        </w:rPr>
        <w:t>con sede legale in Via/</w:t>
      </w:r>
      <w:proofErr w:type="spellStart"/>
      <w:r>
        <w:rPr>
          <w:rFonts w:ascii="Bookman Old Style" w:hAnsi="Bookman Old Style" w:cs="Bookman Old Style"/>
          <w:sz w:val="22"/>
          <w:szCs w:val="22"/>
        </w:rPr>
        <w:t>P.zza</w:t>
      </w:r>
      <w:proofErr w:type="spellEnd"/>
      <w:r>
        <w:rPr>
          <w:rFonts w:ascii="Bookman Old Style" w:hAnsi="Bookman Old Style" w:cs="Bookman Old Style"/>
          <w:sz w:val="22"/>
          <w:szCs w:val="22"/>
        </w:rPr>
        <w:t xml:space="preserve"> __________________________________________________  N. ____</w:t>
      </w:r>
    </w:p>
    <w:p w:rsidR="00417FAD" w:rsidRDefault="006020B7">
      <w:pPr>
        <w:pBdr>
          <w:top w:val="single" w:sz="4" w:space="1" w:color="000000"/>
          <w:left w:val="single" w:sz="4" w:space="4" w:color="000000"/>
          <w:bottom w:val="single" w:sz="4" w:space="1" w:color="000000"/>
          <w:right w:val="single" w:sz="4" w:space="4" w:color="000000"/>
        </w:pBdr>
        <w:spacing w:line="360" w:lineRule="auto"/>
        <w:jc w:val="both"/>
        <w:rPr>
          <w:rFonts w:ascii="Bookman Old Style" w:hAnsi="Bookman Old Style" w:cs="Bookman Old Style"/>
          <w:sz w:val="22"/>
          <w:szCs w:val="22"/>
        </w:rPr>
      </w:pPr>
      <w:r>
        <w:rPr>
          <w:rFonts w:ascii="Bookman Old Style" w:hAnsi="Bookman Old Style" w:cs="Bookman Old Style"/>
          <w:sz w:val="22"/>
          <w:szCs w:val="22"/>
        </w:rPr>
        <w:t xml:space="preserve">Comune di________________________________ CAP _________ </w:t>
      </w:r>
      <w:proofErr w:type="spellStart"/>
      <w:r>
        <w:rPr>
          <w:rFonts w:ascii="Bookman Old Style" w:hAnsi="Bookman Old Style" w:cs="Bookman Old Style"/>
          <w:sz w:val="22"/>
          <w:szCs w:val="22"/>
        </w:rPr>
        <w:t>P.Iva</w:t>
      </w:r>
      <w:proofErr w:type="spellEnd"/>
      <w:r>
        <w:rPr>
          <w:rFonts w:ascii="Bookman Old Style" w:hAnsi="Bookman Old Style" w:cs="Bookman Old Style"/>
          <w:sz w:val="22"/>
          <w:szCs w:val="22"/>
        </w:rPr>
        <w:t xml:space="preserve">_______________________       </w:t>
      </w:r>
    </w:p>
    <w:p w:rsidR="00417FAD" w:rsidRDefault="006020B7">
      <w:pPr>
        <w:pBdr>
          <w:top w:val="single" w:sz="4" w:space="1" w:color="000000"/>
          <w:left w:val="single" w:sz="4" w:space="4" w:color="000000"/>
          <w:bottom w:val="single" w:sz="4" w:space="1" w:color="000000"/>
          <w:right w:val="single" w:sz="4" w:space="4" w:color="000000"/>
        </w:pBdr>
        <w:spacing w:line="360" w:lineRule="auto"/>
        <w:jc w:val="both"/>
        <w:rPr>
          <w:rFonts w:ascii="Bookman Old Style" w:hAnsi="Bookman Old Style" w:cs="Bookman Old Style"/>
          <w:sz w:val="12"/>
          <w:szCs w:val="12"/>
        </w:rPr>
      </w:pPr>
      <w:r>
        <w:rPr>
          <w:rFonts w:ascii="Bookman Old Style" w:hAnsi="Bookman Old Style" w:cs="Bookman Old Style"/>
          <w:sz w:val="22"/>
          <w:szCs w:val="22"/>
        </w:rPr>
        <w:t>Tel.________________Pec____________________________e-mail_____________________________</w:t>
      </w:r>
    </w:p>
    <w:p w:rsidR="00417FAD" w:rsidRDefault="00417FAD">
      <w:pPr>
        <w:spacing w:line="360" w:lineRule="auto"/>
        <w:rPr>
          <w:rFonts w:ascii="Bookman Old Style" w:hAnsi="Bookman Old Style" w:cs="Bookman Old Style"/>
          <w:sz w:val="12"/>
          <w:szCs w:val="12"/>
        </w:rPr>
      </w:pPr>
    </w:p>
    <w:p w:rsidR="00417FAD" w:rsidRDefault="006020B7">
      <w:pPr>
        <w:spacing w:line="360" w:lineRule="auto"/>
        <w:rPr>
          <w:rFonts w:ascii="Bookman Old Style" w:hAnsi="Bookman Old Style" w:cs="Bookman Old Style"/>
          <w:sz w:val="22"/>
          <w:szCs w:val="22"/>
        </w:rPr>
      </w:pPr>
      <w:r>
        <w:rPr>
          <w:rFonts w:ascii="Bookman Old Style" w:hAnsi="Bookman Old Style" w:cs="Bookman Old Style"/>
          <w:sz w:val="22"/>
          <w:szCs w:val="22"/>
        </w:rPr>
        <w:t>Relativamente all’immobile posto in Arezzo:</w:t>
      </w:r>
    </w:p>
    <w:p w:rsidR="00417FAD" w:rsidRDefault="006020B7">
      <w:pPr>
        <w:spacing w:line="360" w:lineRule="auto"/>
        <w:rPr>
          <w:rFonts w:ascii="Bookman Old Style" w:hAnsi="Bookman Old Style" w:cs="Bookman Old Style"/>
          <w:sz w:val="14"/>
          <w:szCs w:val="14"/>
        </w:rPr>
      </w:pPr>
      <w:r>
        <w:rPr>
          <w:rFonts w:ascii="Bookman Old Style" w:hAnsi="Bookman Old Style" w:cs="Bookman Old Style"/>
          <w:sz w:val="22"/>
          <w:szCs w:val="22"/>
        </w:rPr>
        <w:t xml:space="preserve">Via/Piazza ___________________________________________________ </w:t>
      </w:r>
      <w:proofErr w:type="spellStart"/>
      <w:r>
        <w:rPr>
          <w:rFonts w:ascii="Bookman Old Style" w:hAnsi="Bookman Old Style" w:cs="Bookman Old Style"/>
          <w:sz w:val="22"/>
          <w:szCs w:val="22"/>
        </w:rPr>
        <w:t>nr</w:t>
      </w:r>
      <w:proofErr w:type="spellEnd"/>
      <w:r>
        <w:rPr>
          <w:rFonts w:ascii="Bookman Old Style" w:hAnsi="Bookman Old Style" w:cs="Bookman Old Style"/>
          <w:sz w:val="22"/>
          <w:szCs w:val="22"/>
        </w:rPr>
        <w:t>. ___________ int.________</w:t>
      </w:r>
    </w:p>
    <w:p w:rsidR="00417FAD" w:rsidRDefault="006020B7">
      <w:pPr>
        <w:spacing w:line="360" w:lineRule="auto"/>
        <w:rPr>
          <w:rFonts w:ascii="Bookman Old Style" w:hAnsi="Bookman Old Style" w:cs="Bookman Old Style"/>
          <w:sz w:val="22"/>
          <w:szCs w:val="22"/>
        </w:rPr>
      </w:pPr>
      <w:r>
        <w:rPr>
          <w:rFonts w:ascii="Bookman Old Style" w:hAnsi="Bookman Old Style" w:cs="Bookman Old Style"/>
        </w:rPr>
        <w:t xml:space="preserve">Dati catastali: </w:t>
      </w:r>
    </w:p>
    <w:p w:rsidR="001C5DB9" w:rsidRDefault="006020B7">
      <w:pPr>
        <w:spacing w:line="360" w:lineRule="auto"/>
        <w:rPr>
          <w:rFonts w:ascii="Bookman Old Style" w:hAnsi="Bookman Old Style" w:cs="Bookman Old Style"/>
          <w:sz w:val="22"/>
          <w:szCs w:val="22"/>
        </w:rPr>
      </w:pPr>
      <w:r>
        <w:rPr>
          <w:rFonts w:ascii="Bookman Old Style" w:hAnsi="Bookman Old Style" w:cs="Bookman Old Style"/>
          <w:sz w:val="22"/>
          <w:szCs w:val="22"/>
        </w:rPr>
        <w:t>Cat.________ Sez.______ Foglio ______________  Particella ____________  Subalterno___________</w:t>
      </w:r>
      <w:r>
        <w:rPr>
          <w:rFonts w:ascii="Bookman Old Style" w:hAnsi="Bookman Old Style" w:cs="Bookman Old Style"/>
          <w:sz w:val="22"/>
          <w:szCs w:val="22"/>
        </w:rPr>
        <w:br/>
      </w:r>
    </w:p>
    <w:p w:rsidR="00417FAD" w:rsidRDefault="001C5DB9">
      <w:pPr>
        <w:spacing w:line="360" w:lineRule="auto"/>
        <w:jc w:val="center"/>
        <w:rPr>
          <w:rFonts w:ascii="Bookman Old Style" w:hAnsi="Bookman Old Style" w:cs="Bookman Old Style"/>
          <w:b/>
          <w:sz w:val="14"/>
          <w:szCs w:val="14"/>
        </w:rPr>
      </w:pPr>
      <w:r>
        <w:rPr>
          <w:rFonts w:ascii="Bookman Old Style" w:hAnsi="Bookman Old Style" w:cs="Bookman Old Style"/>
          <w:b/>
          <w:sz w:val="32"/>
          <w:szCs w:val="32"/>
        </w:rPr>
        <w:t xml:space="preserve">DICHIARA </w:t>
      </w:r>
    </w:p>
    <w:p w:rsidR="00417FAD" w:rsidRPr="001C5DB9" w:rsidRDefault="001C5DB9">
      <w:pPr>
        <w:spacing w:line="360" w:lineRule="auto"/>
        <w:jc w:val="center"/>
        <w:rPr>
          <w:rFonts w:ascii="Bookman Old Style" w:hAnsi="Bookman Old Style" w:cs="Bookman Old Style"/>
          <w:b/>
          <w:sz w:val="28"/>
          <w:szCs w:val="28"/>
        </w:rPr>
      </w:pPr>
      <w:r w:rsidRPr="001C5DB9">
        <w:rPr>
          <w:rFonts w:ascii="Bookman Old Style" w:hAnsi="Bookman Old Style" w:cs="Bookman Old Style"/>
          <w:b/>
          <w:sz w:val="28"/>
          <w:szCs w:val="28"/>
        </w:rPr>
        <w:t>a valere dal _______________</w:t>
      </w:r>
    </w:p>
    <w:p w:rsidR="001C5DB9" w:rsidRDefault="009476E8">
      <w:pPr>
        <w:spacing w:line="360" w:lineRule="auto"/>
        <w:jc w:val="center"/>
        <w:rPr>
          <w:rFonts w:ascii="Bookman Old Style" w:hAnsi="Bookman Old Style" w:cs="Bookman Old Style"/>
          <w:b/>
          <w:sz w:val="14"/>
          <w:szCs w:val="14"/>
        </w:rPr>
      </w:pPr>
      <w:r w:rsidRPr="009476E8">
        <w:rPr>
          <w:rFonts w:ascii="Bookman Old Style" w:hAnsi="Bookman Old Style" w:cs="Bookman Old Style"/>
          <w:b/>
          <w:noProof/>
          <w:sz w:val="24"/>
          <w:szCs w:val="24"/>
          <w:lang w:eastAsia="it-IT"/>
        </w:rPr>
        <w:pict>
          <v:rect id="Rectangle 3" o:spid="_x0000_s1026" style="position:absolute;left:0;text-align:left;margin-left:.65pt;margin-top:11.8pt;width:12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"/>
        </w:pict>
      </w:r>
    </w:p>
    <w:p w:rsidR="00275F86" w:rsidRDefault="009476E8">
      <w:pPr>
        <w:spacing w:line="360" w:lineRule="auto"/>
        <w:rPr>
          <w:rFonts w:ascii="Bookman Old Style" w:hAnsi="Bookman Old Style" w:cs="Bookman Old Style"/>
          <w:b/>
          <w:sz w:val="24"/>
          <w:szCs w:val="24"/>
        </w:rPr>
      </w:pPr>
      <w:r>
        <w:rPr>
          <w:rFonts w:ascii="Bookman Old Style" w:hAnsi="Bookman Old Style" w:cs="Bookman Old Style"/>
          <w:b/>
          <w:noProof/>
          <w:sz w:val="24"/>
          <w:szCs w:val="24"/>
          <w:lang w:eastAsia="it-IT"/>
        </w:rPr>
        <w:pict>
          <v:rect id="Rectangle 4" o:spid="_x0000_s1028" style="position:absolute;margin-left:.65pt;margin-top:19.9pt;width:12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"/>
        </w:pict>
      </w:r>
      <w:r w:rsidR="00275F86">
        <w:rPr>
          <w:rFonts w:ascii="Bookman Old Style" w:hAnsi="Bookman Old Style" w:cs="Bookman Old Style"/>
          <w:b/>
          <w:sz w:val="24"/>
          <w:szCs w:val="24"/>
        </w:rPr>
        <w:t xml:space="preserve">    </w:t>
      </w:r>
      <w:r w:rsidR="00CF5F22">
        <w:rPr>
          <w:rFonts w:ascii="Bookman Old Style" w:hAnsi="Bookman Old Style" w:cs="Bookman Old Style"/>
          <w:b/>
          <w:sz w:val="24"/>
          <w:szCs w:val="24"/>
        </w:rPr>
        <w:t xml:space="preserve"> </w:t>
      </w:r>
      <w:r w:rsidR="001C5DB9">
        <w:rPr>
          <w:rFonts w:ascii="Bookman Old Style" w:hAnsi="Bookman Old Style" w:cs="Bookman Old Style"/>
          <w:b/>
          <w:sz w:val="24"/>
          <w:szCs w:val="24"/>
        </w:rPr>
        <w:t>l</w:t>
      </w:r>
      <w:r w:rsidR="006020B7">
        <w:rPr>
          <w:rFonts w:ascii="Bookman Old Style" w:hAnsi="Bookman Old Style" w:cs="Bookman Old Style"/>
          <w:b/>
          <w:sz w:val="24"/>
          <w:szCs w:val="24"/>
        </w:rPr>
        <w:t xml:space="preserve">a </w:t>
      </w:r>
      <w:r w:rsidR="001C5DB9">
        <w:rPr>
          <w:rFonts w:ascii="Bookman Old Style" w:hAnsi="Bookman Old Style" w:cs="Bookman Old Style"/>
          <w:b/>
          <w:sz w:val="24"/>
          <w:szCs w:val="24"/>
        </w:rPr>
        <w:t xml:space="preserve">sussistenza </w:t>
      </w:r>
    </w:p>
    <w:p w:rsidR="00275F86" w:rsidRDefault="00275F86">
      <w:pPr>
        <w:spacing w:line="360" w:lineRule="auto"/>
        <w:rPr>
          <w:rFonts w:ascii="Bookman Old Style" w:hAnsi="Bookman Old Style" w:cs="Bookman Old Style"/>
          <w:b/>
          <w:sz w:val="24"/>
          <w:szCs w:val="24"/>
        </w:rPr>
      </w:pPr>
      <w:r>
        <w:rPr>
          <w:rFonts w:ascii="Bookman Old Style" w:hAnsi="Bookman Old Style" w:cs="Bookman Old Style"/>
          <w:b/>
          <w:sz w:val="24"/>
          <w:szCs w:val="24"/>
        </w:rPr>
        <w:t xml:space="preserve">    </w:t>
      </w:r>
      <w:r w:rsidR="00CF5F22">
        <w:rPr>
          <w:rFonts w:ascii="Bookman Old Style" w:hAnsi="Bookman Old Style" w:cs="Bookman Old Style"/>
          <w:b/>
          <w:sz w:val="24"/>
          <w:szCs w:val="24"/>
        </w:rPr>
        <w:t xml:space="preserve"> </w:t>
      </w:r>
      <w:r>
        <w:rPr>
          <w:rFonts w:ascii="Bookman Old Style" w:hAnsi="Bookman Old Style" w:cs="Bookman Old Style"/>
          <w:b/>
          <w:sz w:val="24"/>
          <w:szCs w:val="24"/>
        </w:rPr>
        <w:t xml:space="preserve">il venir meno </w:t>
      </w:r>
    </w:p>
    <w:p w:rsidR="00417FAD" w:rsidRDefault="001C5DB9">
      <w:pPr>
        <w:spacing w:line="360" w:lineRule="auto"/>
        <w:rPr>
          <w:sz w:val="12"/>
          <w:szCs w:val="12"/>
        </w:rPr>
      </w:pPr>
      <w:r>
        <w:rPr>
          <w:rFonts w:ascii="Bookman Old Style" w:hAnsi="Bookman Old Style" w:cs="Bookman Old Style"/>
          <w:b/>
          <w:sz w:val="24"/>
          <w:szCs w:val="24"/>
        </w:rPr>
        <w:t>delle condizioni per godere delle riduzioni</w:t>
      </w:r>
      <w:r w:rsidR="006020B7">
        <w:rPr>
          <w:rFonts w:ascii="Bookman Old Style" w:hAnsi="Bookman Old Style" w:cs="Bookman Old Style"/>
          <w:b/>
          <w:sz w:val="24"/>
          <w:szCs w:val="24"/>
        </w:rPr>
        <w:t xml:space="preserve"> del</w:t>
      </w:r>
      <w:r w:rsidR="006020B7">
        <w:rPr>
          <w:rFonts w:ascii="Bookman Old Style" w:hAnsi="Bookman Old Style" w:cs="Bookman Old Style"/>
          <w:b/>
          <w:color w:val="FF0000"/>
          <w:sz w:val="24"/>
          <w:szCs w:val="24"/>
        </w:rPr>
        <w:t xml:space="preserve"> </w:t>
      </w:r>
      <w:r>
        <w:rPr>
          <w:rFonts w:ascii="Bookman Old Style" w:hAnsi="Bookman Old Style" w:cs="Bookman Old Style"/>
          <w:b/>
          <w:sz w:val="24"/>
          <w:szCs w:val="24"/>
        </w:rPr>
        <w:t>t</w:t>
      </w:r>
      <w:r w:rsidR="006020B7">
        <w:rPr>
          <w:rFonts w:ascii="Bookman Old Style" w:hAnsi="Bookman Old Style" w:cs="Bookman Old Style"/>
          <w:b/>
          <w:sz w:val="24"/>
          <w:szCs w:val="24"/>
        </w:rPr>
        <w:t xml:space="preserve">ributo, nelle misure stabilite dal regolamento comunale, </w:t>
      </w:r>
      <w:r>
        <w:rPr>
          <w:rFonts w:ascii="Bookman Old Style" w:hAnsi="Bookman Old Style" w:cs="Bookman Old Style"/>
          <w:b/>
          <w:sz w:val="24"/>
          <w:szCs w:val="24"/>
        </w:rPr>
        <w:t>di seguito elencate</w:t>
      </w:r>
      <w:r w:rsidR="006020B7">
        <w:rPr>
          <w:rFonts w:ascii="Bookman Old Style" w:hAnsi="Bookman Old Style" w:cs="Bookman Old Style"/>
          <w:b/>
          <w:sz w:val="24"/>
          <w:szCs w:val="24"/>
        </w:rPr>
        <w:t>:</w:t>
      </w:r>
    </w:p>
    <w:p w:rsidR="00417FAD" w:rsidRDefault="00417FAD">
      <w:pPr>
        <w:spacing w:line="360" w:lineRule="auto"/>
        <w:rPr>
          <w:sz w:val="12"/>
          <w:szCs w:val="12"/>
        </w:rPr>
      </w:pPr>
    </w:p>
    <w:p w:rsidR="00CF5F22" w:rsidRDefault="00CF5F22">
      <w:pPr>
        <w:spacing w:line="360" w:lineRule="auto"/>
        <w:rPr>
          <w:sz w:val="12"/>
          <w:szCs w:val="12"/>
        </w:rPr>
      </w:pPr>
    </w:p>
    <w:p w:rsidR="00417FAD" w:rsidRDefault="006020B7">
      <w:pPr>
        <w:jc w:val="both"/>
        <w:rPr>
          <w:rFonts w:ascii="Bookman Old Style" w:hAnsi="Bookman Old Style" w:cs="Bookman Old Style"/>
          <w:sz w:val="18"/>
          <w:szCs w:val="18"/>
        </w:rPr>
      </w:pPr>
      <w:r>
        <w:rPr>
          <w:rFonts w:ascii="Bookman Old Style" w:hAnsi="Bookman Old Style" w:cs="Bookman Old Style"/>
          <w:b/>
          <w:sz w:val="22"/>
          <w:szCs w:val="22"/>
        </w:rPr>
        <w:t>UTENZE DOMESTICHE</w:t>
      </w:r>
    </w:p>
    <w:p w:rsidR="00417FAD" w:rsidRDefault="00417FAD">
      <w:pPr>
        <w:jc w:val="both"/>
        <w:rPr>
          <w:rFonts w:ascii="Bookman Old Style" w:hAnsi="Bookman Old Style" w:cs="Bookman Old Style"/>
          <w:sz w:val="18"/>
          <w:szCs w:val="18"/>
        </w:rPr>
      </w:pPr>
    </w:p>
    <w:p w:rsidR="00417FAD" w:rsidRDefault="006020B7">
      <w:pPr>
        <w:jc w:val="both"/>
        <w:rPr>
          <w:rFonts w:ascii="Bookman Old Style" w:hAnsi="Bookman Old Style" w:cs="Bookman Old Style"/>
          <w:sz w:val="18"/>
          <w:szCs w:val="18"/>
        </w:rPr>
      </w:pPr>
      <w:r>
        <w:rPr>
          <w:rFonts w:ascii="Bookman Old Style" w:hAnsi="Bookman Old Style" w:cs="Bookman Old Style"/>
          <w:sz w:val="22"/>
          <w:szCs w:val="22"/>
        </w:rPr>
        <w:t xml:space="preserve">(_) distanza dal più vicino punto di raccolta rifiuti superiore a 300 </w:t>
      </w:r>
      <w:proofErr w:type="spellStart"/>
      <w:r>
        <w:rPr>
          <w:rFonts w:ascii="Bookman Old Style" w:hAnsi="Bookman Old Style" w:cs="Bookman Old Style"/>
          <w:sz w:val="22"/>
          <w:szCs w:val="22"/>
        </w:rPr>
        <w:t>mt</w:t>
      </w:r>
      <w:proofErr w:type="spellEnd"/>
      <w:r>
        <w:rPr>
          <w:rFonts w:ascii="Bookman Old Style" w:hAnsi="Bookman Old Style" w:cs="Bookman Old Style"/>
          <w:sz w:val="22"/>
          <w:szCs w:val="22"/>
        </w:rPr>
        <w:t xml:space="preserve">, ma inferiore a 600 </w:t>
      </w:r>
      <w:proofErr w:type="spellStart"/>
      <w:r>
        <w:rPr>
          <w:rFonts w:ascii="Bookman Old Style" w:hAnsi="Bookman Old Style" w:cs="Bookman Old Style"/>
          <w:sz w:val="22"/>
          <w:szCs w:val="22"/>
        </w:rPr>
        <w:t>mt</w:t>
      </w:r>
      <w:proofErr w:type="spellEnd"/>
      <w:r>
        <w:rPr>
          <w:rFonts w:ascii="Bookman Old Style" w:hAnsi="Bookman Old Style" w:cs="Bookman Old Style"/>
          <w:sz w:val="22"/>
          <w:szCs w:val="22"/>
        </w:rPr>
        <w:t xml:space="preserve">; </w:t>
      </w:r>
      <w:r>
        <w:rPr>
          <w:rFonts w:ascii="Bookman Old Style" w:hAnsi="Bookman Old Style" w:cs="Bookman Old Style"/>
          <w:i/>
          <w:sz w:val="22"/>
          <w:szCs w:val="22"/>
        </w:rPr>
        <w:t>(Riduzione del 50%)</w:t>
      </w:r>
    </w:p>
    <w:p w:rsidR="00417FAD" w:rsidRDefault="00417FAD">
      <w:pPr>
        <w:jc w:val="both"/>
        <w:rPr>
          <w:rFonts w:ascii="Bookman Old Style" w:hAnsi="Bookman Old Style" w:cs="Bookman Old Style"/>
          <w:sz w:val="18"/>
          <w:szCs w:val="18"/>
        </w:rPr>
      </w:pPr>
    </w:p>
    <w:p w:rsidR="00417FAD" w:rsidRDefault="006020B7">
      <w:pPr>
        <w:jc w:val="both"/>
        <w:rPr>
          <w:rFonts w:ascii="Bookman Old Style" w:hAnsi="Bookman Old Style" w:cs="Bookman Old Style"/>
          <w:sz w:val="22"/>
          <w:szCs w:val="22"/>
        </w:rPr>
      </w:pPr>
      <w:r>
        <w:rPr>
          <w:rFonts w:ascii="Bookman Old Style" w:hAnsi="Bookman Old Style" w:cs="Bookman Old Style"/>
          <w:sz w:val="22"/>
          <w:szCs w:val="22"/>
        </w:rPr>
        <w:t xml:space="preserve">(_) distanza dal più vicino punto di raccolta rifiuti superiore a 600 </w:t>
      </w:r>
      <w:proofErr w:type="spellStart"/>
      <w:r>
        <w:rPr>
          <w:rFonts w:ascii="Bookman Old Style" w:hAnsi="Bookman Old Style" w:cs="Bookman Old Style"/>
          <w:sz w:val="22"/>
          <w:szCs w:val="22"/>
        </w:rPr>
        <w:t>mt</w:t>
      </w:r>
      <w:proofErr w:type="spellEnd"/>
      <w:r>
        <w:rPr>
          <w:rFonts w:ascii="Bookman Old Style" w:hAnsi="Bookman Old Style" w:cs="Bookman Old Style"/>
          <w:sz w:val="22"/>
          <w:szCs w:val="22"/>
        </w:rPr>
        <w:t xml:space="preserve">; </w:t>
      </w:r>
      <w:r>
        <w:rPr>
          <w:rFonts w:ascii="Bookman Old Style" w:hAnsi="Bookman Old Style" w:cs="Bookman Old Style"/>
          <w:i/>
          <w:sz w:val="22"/>
          <w:szCs w:val="22"/>
        </w:rPr>
        <w:t>(Riduzione del 70%)</w:t>
      </w:r>
    </w:p>
    <w:p w:rsidR="00CD1F69" w:rsidRDefault="00ED138C" w:rsidP="00DB0129">
      <w:pPr>
        <w:pStyle w:val="NormaleWeb"/>
        <w:spacing w:after="0"/>
        <w:jc w:val="both"/>
        <w:rPr>
          <w:color w:val="000000"/>
        </w:rPr>
      </w:pPr>
      <w:r>
        <w:rPr>
          <w:color w:val="000000"/>
        </w:rPr>
        <w:t>La distanza indicata nei punti precedenti è determinata in base al raggio drenante, da intendersi come distanza in linea d'aria tra l'abitazione ed il più vicino punto di raccolta. Si applica comunque la distanza calcolata secondo il percorso stradale più breve qualora il contribuente espressamente dimostri che, sulla base della viabilità esistente, la distanza tra il più vicino punto di raccolta e il locale soggetto alla tassa, in tale modo calcolata, risulti superiore a quella determinata in base al raggio drenante.</w:t>
      </w:r>
    </w:p>
    <w:p w:rsidR="00ED138C" w:rsidRDefault="00ED138C" w:rsidP="00DB0129">
      <w:pPr>
        <w:pStyle w:val="NormaleWeb"/>
        <w:spacing w:before="0" w:beforeAutospacing="0" w:after="0"/>
        <w:jc w:val="both"/>
      </w:pPr>
      <w:r w:rsidRPr="00DB0129">
        <w:rPr>
          <w:u w:val="single"/>
        </w:rPr>
        <w:t xml:space="preserve">In tale ultimo caso allegare </w:t>
      </w:r>
      <w:r w:rsidR="00CD1F69" w:rsidRPr="00DB0129">
        <w:rPr>
          <w:u w:val="single"/>
        </w:rPr>
        <w:t>documentazione</w:t>
      </w:r>
      <w:r w:rsidRPr="00DB0129">
        <w:rPr>
          <w:u w:val="single"/>
        </w:rPr>
        <w:t xml:space="preserve"> dimostrativa</w:t>
      </w:r>
      <w:r w:rsidR="00CD1F69" w:rsidRPr="00DB0129">
        <w:rPr>
          <w:u w:val="single"/>
        </w:rPr>
        <w:t xml:space="preserve"> (mappe misurate, ecc.)</w:t>
      </w:r>
      <w:r>
        <w:t>.</w:t>
      </w:r>
    </w:p>
    <w:p w:rsidR="00ED138C" w:rsidRDefault="00ED138C">
      <w:pPr>
        <w:autoSpaceDE w:val="0"/>
        <w:jc w:val="both"/>
        <w:rPr>
          <w:rFonts w:ascii="Bookman Old Style" w:hAnsi="Bookman Old Style" w:cs="Bookman Old Style"/>
          <w:sz w:val="22"/>
          <w:szCs w:val="22"/>
        </w:rPr>
      </w:pPr>
    </w:p>
    <w:p w:rsidR="00417FAD" w:rsidRDefault="006020B7">
      <w:pPr>
        <w:autoSpaceDE w:val="0"/>
        <w:jc w:val="both"/>
        <w:rPr>
          <w:rFonts w:ascii="Bookman Old Style" w:hAnsi="Bookman Old Style" w:cs="Bookman Old Style"/>
          <w:sz w:val="22"/>
          <w:szCs w:val="22"/>
        </w:rPr>
      </w:pPr>
      <w:r>
        <w:rPr>
          <w:rFonts w:ascii="Bookman Old Style" w:hAnsi="Bookman Old Style" w:cs="Bookman Old Style"/>
          <w:sz w:val="22"/>
          <w:szCs w:val="22"/>
        </w:rPr>
        <w:t xml:space="preserve"> </w:t>
      </w:r>
    </w:p>
    <w:p w:rsidR="00417FAD" w:rsidRDefault="006020B7">
      <w:pPr>
        <w:jc w:val="both"/>
        <w:rPr>
          <w:sz w:val="18"/>
          <w:szCs w:val="18"/>
        </w:rPr>
      </w:pPr>
      <w:r>
        <w:rPr>
          <w:rFonts w:ascii="Bookman Old Style" w:hAnsi="Bookman Old Style" w:cs="Bookman Old Style"/>
          <w:sz w:val="22"/>
          <w:szCs w:val="22"/>
        </w:rPr>
        <w:t xml:space="preserve">(_) compostaggio domestico della frazione organica dei rifiuti solidi urbani a mezzo </w:t>
      </w:r>
      <w:proofErr w:type="spellStart"/>
      <w:r>
        <w:rPr>
          <w:rFonts w:ascii="Bookman Old Style" w:hAnsi="Bookman Old Style" w:cs="Bookman Old Style"/>
          <w:sz w:val="22"/>
          <w:szCs w:val="22"/>
        </w:rPr>
        <w:t>biocompostatore</w:t>
      </w:r>
      <w:proofErr w:type="spellEnd"/>
      <w:r>
        <w:rPr>
          <w:rFonts w:ascii="Bookman Old Style" w:hAnsi="Bookman Old Style" w:cs="Bookman Old Style"/>
          <w:sz w:val="22"/>
          <w:szCs w:val="22"/>
        </w:rPr>
        <w:t xml:space="preserve"> o gestione in cumulo o concimaia, purché il processo risulti controllato, non sia causa di inconvenienti igienico-sanitario ed il </w:t>
      </w:r>
      <w:proofErr w:type="spellStart"/>
      <w:r>
        <w:rPr>
          <w:rFonts w:ascii="Bookman Old Style" w:hAnsi="Bookman Old Style" w:cs="Bookman Old Style"/>
          <w:sz w:val="22"/>
          <w:szCs w:val="22"/>
        </w:rPr>
        <w:t>compost</w:t>
      </w:r>
      <w:proofErr w:type="spellEnd"/>
      <w:r>
        <w:rPr>
          <w:rFonts w:ascii="Bookman Old Style" w:hAnsi="Bookman Old Style" w:cs="Bookman Old Style"/>
          <w:sz w:val="22"/>
          <w:szCs w:val="22"/>
        </w:rPr>
        <w:t xml:space="preserve"> prodotto sia utilizzato sui terreni in uso a qualsiasi titolo dal richiedente. A tal fine prende atto che il Comune verificherà l'effettivo utilizzo di tale modalità di smaltimento. </w:t>
      </w:r>
      <w:r>
        <w:rPr>
          <w:rFonts w:ascii="Bookman Old Style" w:hAnsi="Bookman Old Style" w:cs="Bookman Old Style"/>
          <w:i/>
          <w:sz w:val="22"/>
          <w:szCs w:val="22"/>
        </w:rPr>
        <w:t xml:space="preserve">(Riduzione </w:t>
      </w:r>
      <w:r w:rsidR="00983F25">
        <w:rPr>
          <w:rFonts w:ascii="Bookman Old Style" w:hAnsi="Bookman Old Style" w:cs="Bookman Old Style"/>
          <w:i/>
          <w:sz w:val="22"/>
          <w:szCs w:val="22"/>
        </w:rPr>
        <w:t>1</w:t>
      </w:r>
      <w:r>
        <w:rPr>
          <w:rFonts w:ascii="Bookman Old Style" w:hAnsi="Bookman Old Style" w:cs="Bookman Old Style"/>
          <w:i/>
          <w:sz w:val="22"/>
          <w:szCs w:val="22"/>
        </w:rPr>
        <w:t>0% parte variabile)</w:t>
      </w:r>
    </w:p>
    <w:p w:rsidR="00417FAD" w:rsidRDefault="00417FAD">
      <w:pPr>
        <w:jc w:val="both"/>
        <w:rPr>
          <w:sz w:val="18"/>
          <w:szCs w:val="18"/>
        </w:rPr>
      </w:pPr>
    </w:p>
    <w:p w:rsidR="00417FAD" w:rsidRDefault="006020B7">
      <w:pPr>
        <w:autoSpaceDE w:val="0"/>
        <w:jc w:val="both"/>
        <w:rPr>
          <w:rFonts w:ascii="Bookman Old Style" w:hAnsi="Bookman Old Style" w:cs="Bookman Old Style"/>
          <w:sz w:val="18"/>
          <w:szCs w:val="18"/>
        </w:rPr>
      </w:pPr>
      <w:r>
        <w:rPr>
          <w:rFonts w:ascii="Bookman Old Style" w:hAnsi="Bookman Old Style" w:cs="Bookman Old Style"/>
          <w:sz w:val="22"/>
          <w:szCs w:val="22"/>
        </w:rPr>
        <w:t xml:space="preserve">(_)abitazione tenuta a disposizione per uso stagionale od altro uso limitato e discontinuo, non superiore a 182 giorni nell'anno solare. A tal fine si dichiara che l’abitazione non è ceduta in locazione o comodato e che il numero degli occupanti della stessa è pari a n°______; </w:t>
      </w:r>
      <w:r>
        <w:rPr>
          <w:rFonts w:ascii="Bookman Old Style" w:hAnsi="Bookman Old Style" w:cs="Bookman Old Style"/>
          <w:i/>
          <w:sz w:val="22"/>
          <w:szCs w:val="22"/>
        </w:rPr>
        <w:t>(Riduzione 30% parte variabile)</w:t>
      </w:r>
    </w:p>
    <w:p w:rsidR="00417FAD" w:rsidRDefault="00417FAD">
      <w:pPr>
        <w:jc w:val="both"/>
        <w:rPr>
          <w:rFonts w:ascii="Bookman Old Style" w:hAnsi="Bookman Old Style" w:cs="Bookman Old Style"/>
          <w:sz w:val="18"/>
          <w:szCs w:val="18"/>
        </w:rPr>
      </w:pPr>
    </w:p>
    <w:p w:rsidR="00417FAD" w:rsidRDefault="006020B7">
      <w:pPr>
        <w:jc w:val="both"/>
        <w:rPr>
          <w:rFonts w:ascii="Bookman Old Style" w:hAnsi="Bookman Old Style" w:cs="Bookman Old Style"/>
          <w:sz w:val="22"/>
          <w:szCs w:val="22"/>
        </w:rPr>
      </w:pPr>
      <w:r>
        <w:rPr>
          <w:rFonts w:ascii="Bookman Old Style" w:hAnsi="Bookman Old Style" w:cs="Bookman Old Style"/>
          <w:sz w:val="22"/>
          <w:szCs w:val="22"/>
        </w:rPr>
        <w:t>(_)abitazione occupate da nuclei familiari che risiedano o abbiano la dimora, per più di sei</w:t>
      </w:r>
    </w:p>
    <w:p w:rsidR="00417FAD" w:rsidRDefault="006020B7">
      <w:pPr>
        <w:autoSpaceDE w:val="0"/>
        <w:jc w:val="both"/>
        <w:rPr>
          <w:rFonts w:ascii="Bookman Old Style" w:hAnsi="Bookman Old Style" w:cs="Bookman Old Style"/>
          <w:sz w:val="22"/>
          <w:szCs w:val="22"/>
        </w:rPr>
      </w:pPr>
      <w:r>
        <w:rPr>
          <w:rFonts w:ascii="Bookman Old Style" w:hAnsi="Bookman Old Style" w:cs="Bookman Old Style"/>
          <w:sz w:val="22"/>
          <w:szCs w:val="22"/>
        </w:rPr>
        <w:t xml:space="preserve">mesi all'anno, all'estero. A tal fine si dichiara che l’abitazione non è ceduta in locazione o comodato; </w:t>
      </w:r>
      <w:r>
        <w:rPr>
          <w:rFonts w:ascii="Bookman Old Style" w:hAnsi="Bookman Old Style" w:cs="Bookman Old Style"/>
          <w:i/>
          <w:sz w:val="22"/>
          <w:szCs w:val="22"/>
        </w:rPr>
        <w:t>(Riduzione 30% parte variabile)</w:t>
      </w:r>
    </w:p>
    <w:p w:rsidR="00417FAD" w:rsidRDefault="00417FAD">
      <w:pPr>
        <w:jc w:val="both"/>
        <w:rPr>
          <w:rFonts w:ascii="Bookman Old Style" w:hAnsi="Bookman Old Style" w:cs="Bookman Old Style"/>
          <w:sz w:val="22"/>
          <w:szCs w:val="22"/>
        </w:rPr>
      </w:pPr>
    </w:p>
    <w:p w:rsidR="00417FAD" w:rsidRDefault="006020B7">
      <w:pPr>
        <w:rPr>
          <w:rFonts w:ascii="Bookman Old Style" w:hAnsi="Bookman Old Style" w:cs="Bookman Old Style"/>
          <w:b/>
          <w:sz w:val="22"/>
          <w:szCs w:val="22"/>
        </w:rPr>
      </w:pPr>
      <w:r>
        <w:rPr>
          <w:rFonts w:ascii="Bookman Old Style" w:hAnsi="Bookman Old Style" w:cs="Bookman Old Style"/>
          <w:b/>
          <w:sz w:val="22"/>
          <w:szCs w:val="22"/>
        </w:rPr>
        <w:t xml:space="preserve">UTENZE NON DOMESTICHE  </w:t>
      </w:r>
    </w:p>
    <w:p w:rsidR="00417FAD" w:rsidRDefault="00417FAD">
      <w:pPr>
        <w:rPr>
          <w:rFonts w:ascii="Bookman Old Style" w:hAnsi="Bookman Old Style" w:cs="Bookman Old Style"/>
          <w:b/>
          <w:sz w:val="22"/>
          <w:szCs w:val="22"/>
        </w:rPr>
      </w:pPr>
    </w:p>
    <w:p w:rsidR="00417FAD" w:rsidRDefault="006020B7">
      <w:pPr>
        <w:jc w:val="both"/>
        <w:rPr>
          <w:rFonts w:ascii="Bookman Old Style" w:hAnsi="Bookman Old Style" w:cs="Bookman Old Style"/>
          <w:sz w:val="22"/>
          <w:szCs w:val="22"/>
        </w:rPr>
      </w:pPr>
      <w:r>
        <w:rPr>
          <w:rFonts w:ascii="Bookman Old Style" w:hAnsi="Bookman Old Style" w:cs="Bookman Old Style"/>
          <w:sz w:val="22"/>
          <w:szCs w:val="22"/>
        </w:rPr>
        <w:t xml:space="preserve">(_) distanza dal più vicino punto di raccolta rifiuti superiore a 300 </w:t>
      </w:r>
      <w:proofErr w:type="spellStart"/>
      <w:r>
        <w:rPr>
          <w:rFonts w:ascii="Bookman Old Style" w:hAnsi="Bookman Old Style" w:cs="Bookman Old Style"/>
          <w:sz w:val="22"/>
          <w:szCs w:val="22"/>
        </w:rPr>
        <w:t>mt</w:t>
      </w:r>
      <w:proofErr w:type="spellEnd"/>
      <w:r>
        <w:rPr>
          <w:rFonts w:ascii="Bookman Old Style" w:hAnsi="Bookman Old Style" w:cs="Bookman Old Style"/>
          <w:sz w:val="22"/>
          <w:szCs w:val="22"/>
        </w:rPr>
        <w:t xml:space="preserve">, ma inferiore a 600 </w:t>
      </w:r>
      <w:proofErr w:type="spellStart"/>
      <w:r>
        <w:rPr>
          <w:rFonts w:ascii="Bookman Old Style" w:hAnsi="Bookman Old Style" w:cs="Bookman Old Style"/>
          <w:sz w:val="22"/>
          <w:szCs w:val="22"/>
        </w:rPr>
        <w:t>mt</w:t>
      </w:r>
      <w:proofErr w:type="spellEnd"/>
      <w:r>
        <w:rPr>
          <w:rFonts w:ascii="Bookman Old Style" w:hAnsi="Bookman Old Style" w:cs="Bookman Old Style"/>
          <w:sz w:val="22"/>
          <w:szCs w:val="22"/>
        </w:rPr>
        <w:t xml:space="preserve">; </w:t>
      </w:r>
      <w:r>
        <w:rPr>
          <w:rFonts w:ascii="Bookman Old Style" w:hAnsi="Bookman Old Style" w:cs="Bookman Old Style"/>
          <w:i/>
          <w:sz w:val="22"/>
          <w:szCs w:val="22"/>
        </w:rPr>
        <w:t>(Riduzione del 50%)</w:t>
      </w:r>
    </w:p>
    <w:p w:rsidR="00417FAD" w:rsidRDefault="00417FAD">
      <w:pPr>
        <w:jc w:val="both"/>
        <w:rPr>
          <w:rFonts w:ascii="Bookman Old Style" w:hAnsi="Bookman Old Style" w:cs="Bookman Old Style"/>
          <w:sz w:val="22"/>
          <w:szCs w:val="22"/>
        </w:rPr>
      </w:pPr>
    </w:p>
    <w:p w:rsidR="00417FAD" w:rsidRDefault="006020B7">
      <w:pPr>
        <w:jc w:val="both"/>
        <w:rPr>
          <w:rFonts w:ascii="Bookman Old Style" w:hAnsi="Bookman Old Style" w:cs="Bookman Old Style"/>
          <w:sz w:val="22"/>
          <w:szCs w:val="22"/>
        </w:rPr>
      </w:pPr>
      <w:r>
        <w:rPr>
          <w:rFonts w:ascii="Bookman Old Style" w:hAnsi="Bookman Old Style" w:cs="Bookman Old Style"/>
          <w:sz w:val="22"/>
          <w:szCs w:val="22"/>
        </w:rPr>
        <w:t xml:space="preserve">(_) distanza dal più vicino punto di raccolta rifiuti superiore a 600 </w:t>
      </w:r>
      <w:proofErr w:type="spellStart"/>
      <w:r>
        <w:rPr>
          <w:rFonts w:ascii="Bookman Old Style" w:hAnsi="Bookman Old Style" w:cs="Bookman Old Style"/>
          <w:sz w:val="22"/>
          <w:szCs w:val="22"/>
        </w:rPr>
        <w:t>mt</w:t>
      </w:r>
      <w:proofErr w:type="spellEnd"/>
      <w:r>
        <w:rPr>
          <w:rFonts w:ascii="Bookman Old Style" w:hAnsi="Bookman Old Style" w:cs="Bookman Old Style"/>
          <w:sz w:val="22"/>
          <w:szCs w:val="22"/>
        </w:rPr>
        <w:t xml:space="preserve">; </w:t>
      </w:r>
      <w:r>
        <w:rPr>
          <w:rFonts w:ascii="Bookman Old Style" w:hAnsi="Bookman Old Style" w:cs="Bookman Old Style"/>
          <w:i/>
          <w:sz w:val="22"/>
          <w:szCs w:val="22"/>
        </w:rPr>
        <w:t>(Riduzione del 70%)</w:t>
      </w:r>
    </w:p>
    <w:p w:rsidR="00CD1F69" w:rsidRDefault="00CD1F69">
      <w:pPr>
        <w:rPr>
          <w:rFonts w:ascii="Bookman Old Style" w:hAnsi="Bookman Old Style" w:cs="Bookman Old Style"/>
          <w:sz w:val="22"/>
          <w:szCs w:val="22"/>
        </w:rPr>
      </w:pPr>
    </w:p>
    <w:p w:rsidR="00DB0129" w:rsidRDefault="00DB0129" w:rsidP="00DB0129">
      <w:pPr>
        <w:pStyle w:val="NormaleWeb"/>
        <w:spacing w:after="0"/>
        <w:jc w:val="both"/>
        <w:rPr>
          <w:color w:val="000000"/>
        </w:rPr>
      </w:pPr>
      <w:r>
        <w:rPr>
          <w:color w:val="000000"/>
        </w:rPr>
        <w:t>La distanza indicata nei punti precedenti è determinata in base al raggio drenante, da intendersi come distanza in linea d'aria tra l'abitazione ed il più vicino punto di raccolta. Si applica comunque la distanza calcolata secondo il percorso stradale più breve qualora il contribuente espressamente dimostri che, sulla base della viabilità esistente, la distanza tra il più vicino punto di raccolta e il locale soggetto alla tassa, in tale modo calcolata, risulti superiore a quella determinata in base al raggio drenante.</w:t>
      </w:r>
    </w:p>
    <w:p w:rsidR="00DB0129" w:rsidRPr="00DB0129" w:rsidRDefault="00DB0129" w:rsidP="00DB0129">
      <w:pPr>
        <w:pStyle w:val="NormaleWeb"/>
        <w:spacing w:before="0" w:beforeAutospacing="0" w:after="0"/>
        <w:jc w:val="both"/>
        <w:rPr>
          <w:u w:val="single"/>
        </w:rPr>
      </w:pPr>
      <w:r w:rsidRPr="00DB0129">
        <w:rPr>
          <w:u w:val="single"/>
        </w:rPr>
        <w:t>In tale ultimo caso allegare documentazione dimostrativa (mappe misurate, ecc.).</w:t>
      </w:r>
    </w:p>
    <w:p w:rsidR="00CD1F69" w:rsidRDefault="00CD1F69">
      <w:pPr>
        <w:rPr>
          <w:rFonts w:ascii="Bookman Old Style" w:hAnsi="Bookman Old Style" w:cs="Bookman Old Style"/>
          <w:sz w:val="22"/>
          <w:szCs w:val="22"/>
        </w:rPr>
      </w:pPr>
    </w:p>
    <w:p w:rsidR="00417FAD" w:rsidRDefault="006020B7">
      <w:pPr>
        <w:rPr>
          <w:rFonts w:ascii="Bookman Old Style" w:hAnsi="Bookman Old Style" w:cs="Bookman Old Style"/>
          <w:sz w:val="22"/>
          <w:szCs w:val="22"/>
        </w:rPr>
      </w:pPr>
      <w:r>
        <w:rPr>
          <w:rFonts w:ascii="Bookman Old Style" w:hAnsi="Bookman Old Style" w:cs="Bookman Old Style"/>
          <w:sz w:val="22"/>
          <w:szCs w:val="22"/>
        </w:rPr>
        <w:t xml:space="preserve"> </w:t>
      </w:r>
    </w:p>
    <w:p w:rsidR="00417FAD" w:rsidRDefault="006020B7">
      <w:pPr>
        <w:autoSpaceDE w:val="0"/>
        <w:jc w:val="both"/>
        <w:rPr>
          <w:rFonts w:ascii="Bookman Old Style" w:hAnsi="Bookman Old Style" w:cs="Bookman Old Style"/>
          <w:sz w:val="22"/>
          <w:szCs w:val="22"/>
        </w:rPr>
      </w:pPr>
      <w:r>
        <w:rPr>
          <w:rFonts w:ascii="Bookman Old Style" w:hAnsi="Bookman Old Style" w:cs="Bookman Old Style"/>
          <w:sz w:val="22"/>
          <w:szCs w:val="22"/>
        </w:rPr>
        <w:t xml:space="preserve">(_) per i locali ed aree scoperte, adibiti ad uso stagionale o ad uso non continuativo, ma ricorrente, risultante da licenza o autorizzazione rilasciata dai competenti organi per l’esercizio dell’attività, per lo specifico arco temporale previsto dalla documentazione di cui sopra e comunque non superiore ai 182 </w:t>
      </w:r>
      <w:proofErr w:type="spellStart"/>
      <w:r>
        <w:rPr>
          <w:rFonts w:ascii="Bookman Old Style" w:hAnsi="Bookman Old Style" w:cs="Bookman Old Style"/>
          <w:sz w:val="22"/>
          <w:szCs w:val="22"/>
        </w:rPr>
        <w:t>gg</w:t>
      </w:r>
      <w:proofErr w:type="spellEnd"/>
      <w:r>
        <w:rPr>
          <w:rFonts w:ascii="Bookman Old Style" w:hAnsi="Bookman Old Style" w:cs="Bookman Old Style"/>
          <w:sz w:val="22"/>
          <w:szCs w:val="22"/>
        </w:rPr>
        <w:t xml:space="preserve">; </w:t>
      </w:r>
      <w:r>
        <w:rPr>
          <w:rFonts w:ascii="Bookman Old Style" w:hAnsi="Bookman Old Style" w:cs="Bookman Old Style"/>
          <w:i/>
          <w:sz w:val="22"/>
          <w:szCs w:val="22"/>
        </w:rPr>
        <w:t>(Riduzione 30% parte variabile)</w:t>
      </w:r>
    </w:p>
    <w:p w:rsidR="00417FAD" w:rsidRDefault="00417FAD">
      <w:pPr>
        <w:jc w:val="both"/>
        <w:rPr>
          <w:rFonts w:ascii="Bookman Old Style" w:hAnsi="Bookman Old Style" w:cs="Bookman Old Style"/>
          <w:sz w:val="22"/>
          <w:szCs w:val="22"/>
        </w:rPr>
      </w:pPr>
    </w:p>
    <w:p w:rsidR="00417FAD" w:rsidRDefault="00417FAD">
      <w:pPr>
        <w:spacing w:line="360" w:lineRule="auto"/>
        <w:rPr>
          <w:rFonts w:ascii="Bookman Old Style" w:hAnsi="Bookman Old Style" w:cs="Bookman Old Style"/>
          <w:b/>
          <w:sz w:val="22"/>
          <w:szCs w:val="22"/>
        </w:rPr>
      </w:pPr>
    </w:p>
    <w:p w:rsidR="00417FAD" w:rsidRDefault="006020B7">
      <w:pPr>
        <w:spacing w:line="360" w:lineRule="auto"/>
        <w:rPr>
          <w:rFonts w:ascii="Bookman Old Style" w:hAnsi="Bookman Old Style" w:cs="Bookman Old Style"/>
          <w:b/>
          <w:sz w:val="22"/>
          <w:szCs w:val="22"/>
        </w:rPr>
      </w:pPr>
      <w:r>
        <w:rPr>
          <w:rFonts w:ascii="Bookman Old Style" w:hAnsi="Bookman Old Style" w:cs="Bookman Old Style"/>
          <w:b/>
          <w:sz w:val="22"/>
          <w:szCs w:val="22"/>
        </w:rPr>
        <w:t xml:space="preserve">                                                                               </w:t>
      </w:r>
      <w:r>
        <w:rPr>
          <w:rFonts w:ascii="Bookman Old Style" w:hAnsi="Bookman Old Style" w:cs="Bookman Old Style"/>
          <w:b/>
          <w:sz w:val="22"/>
          <w:szCs w:val="22"/>
          <w:vertAlign w:val="superscript"/>
        </w:rPr>
        <w:t xml:space="preserve">      (1)  </w:t>
      </w:r>
      <w:r>
        <w:rPr>
          <w:rFonts w:ascii="Bookman Old Style" w:hAnsi="Bookman Old Style" w:cs="Bookman Old Style"/>
          <w:b/>
          <w:sz w:val="22"/>
          <w:szCs w:val="22"/>
        </w:rPr>
        <w:t xml:space="preserve">Il </w:t>
      </w:r>
      <w:r w:rsidR="001C5DB9">
        <w:rPr>
          <w:rFonts w:ascii="Bookman Old Style" w:hAnsi="Bookman Old Style" w:cs="Bookman Old Style"/>
          <w:b/>
          <w:sz w:val="22"/>
          <w:szCs w:val="22"/>
        </w:rPr>
        <w:t>Dichiarante</w:t>
      </w:r>
      <w:r>
        <w:rPr>
          <w:rFonts w:ascii="Bookman Old Style" w:hAnsi="Bookman Old Style" w:cs="Bookman Old Style"/>
          <w:b/>
          <w:sz w:val="22"/>
          <w:szCs w:val="22"/>
        </w:rPr>
        <w:t xml:space="preserve">          </w:t>
      </w:r>
    </w:p>
    <w:p w:rsidR="00417FAD" w:rsidRDefault="006020B7">
      <w:pPr>
        <w:spacing w:line="360" w:lineRule="auto"/>
        <w:rPr>
          <w:rFonts w:ascii="Bookman Old Style" w:hAnsi="Bookman Old Style" w:cs="Bookman Old Style"/>
          <w:b/>
          <w:sz w:val="22"/>
          <w:szCs w:val="22"/>
        </w:rPr>
      </w:pPr>
      <w:proofErr w:type="spellStart"/>
      <w:r>
        <w:rPr>
          <w:rFonts w:ascii="Bookman Old Style" w:hAnsi="Bookman Old Style" w:cs="Bookman Old Style"/>
          <w:b/>
          <w:sz w:val="22"/>
          <w:szCs w:val="22"/>
        </w:rPr>
        <w:t>…………………………………</w:t>
      </w:r>
      <w:proofErr w:type="spellEnd"/>
      <w:r>
        <w:rPr>
          <w:rFonts w:ascii="Bookman Old Style" w:hAnsi="Bookman Old Style" w:cs="Bookman Old Style"/>
          <w:b/>
          <w:sz w:val="22"/>
          <w:szCs w:val="22"/>
        </w:rPr>
        <w:t>..</w:t>
      </w:r>
      <w:r>
        <w:rPr>
          <w:rFonts w:ascii="Bookman Old Style" w:hAnsi="Bookman Old Style" w:cs="Bookman Old Style"/>
          <w:b/>
          <w:sz w:val="22"/>
          <w:szCs w:val="22"/>
        </w:rPr>
        <w:tab/>
      </w:r>
      <w:r>
        <w:rPr>
          <w:rFonts w:ascii="Bookman Old Style" w:hAnsi="Bookman Old Style" w:cs="Bookman Old Style"/>
          <w:b/>
          <w:sz w:val="22"/>
          <w:szCs w:val="22"/>
        </w:rPr>
        <w:tab/>
      </w:r>
      <w:r>
        <w:rPr>
          <w:rFonts w:ascii="Bookman Old Style" w:hAnsi="Bookman Old Style" w:cs="Bookman Old Style"/>
          <w:b/>
          <w:sz w:val="22"/>
          <w:szCs w:val="22"/>
        </w:rPr>
        <w:tab/>
      </w:r>
      <w:r>
        <w:rPr>
          <w:rFonts w:ascii="Bookman Old Style" w:hAnsi="Bookman Old Style" w:cs="Bookman Old Style"/>
          <w:b/>
          <w:sz w:val="22"/>
          <w:szCs w:val="22"/>
        </w:rPr>
        <w:tab/>
      </w:r>
      <w:proofErr w:type="spellStart"/>
      <w:r>
        <w:rPr>
          <w:rFonts w:ascii="Bookman Old Style" w:hAnsi="Bookman Old Style" w:cs="Bookman Old Style"/>
          <w:b/>
          <w:sz w:val="22"/>
          <w:szCs w:val="22"/>
        </w:rPr>
        <w:t>…………………………………</w:t>
      </w:r>
      <w:proofErr w:type="spellEnd"/>
      <w:r>
        <w:rPr>
          <w:rFonts w:ascii="Bookman Old Style" w:hAnsi="Bookman Old Style" w:cs="Bookman Old Style"/>
          <w:b/>
          <w:sz w:val="22"/>
          <w:szCs w:val="22"/>
        </w:rPr>
        <w:t>..</w:t>
      </w:r>
      <w:r>
        <w:rPr>
          <w:rFonts w:ascii="Bookman Old Style" w:hAnsi="Bookman Old Style" w:cs="Bookman Old Style"/>
          <w:b/>
          <w:sz w:val="22"/>
          <w:szCs w:val="22"/>
        </w:rPr>
        <w:tab/>
      </w:r>
    </w:p>
    <w:p w:rsidR="00417FAD" w:rsidRDefault="006020B7">
      <w:pPr>
        <w:spacing w:line="360" w:lineRule="auto"/>
        <w:rPr>
          <w:rFonts w:ascii="Bookman Old Style" w:hAnsi="Bookman Old Style" w:cs="Bookman Old Style"/>
          <w:b/>
          <w:sz w:val="22"/>
          <w:szCs w:val="22"/>
        </w:rPr>
      </w:pPr>
      <w:r>
        <w:rPr>
          <w:rFonts w:ascii="Bookman Old Style" w:hAnsi="Bookman Old Style" w:cs="Bookman Old Style"/>
          <w:b/>
          <w:sz w:val="22"/>
          <w:szCs w:val="22"/>
        </w:rPr>
        <w:t xml:space="preserve">       </w:t>
      </w:r>
      <w:r>
        <w:rPr>
          <w:rFonts w:ascii="Bookman Old Style" w:hAnsi="Bookman Old Style" w:cs="Bookman Old Style"/>
          <w:sz w:val="22"/>
          <w:szCs w:val="22"/>
        </w:rPr>
        <w:t>(Luogo, Data)</w:t>
      </w:r>
      <w:r>
        <w:rPr>
          <w:rFonts w:ascii="Bookman Old Style" w:hAnsi="Bookman Old Style" w:cs="Bookman Old Style"/>
          <w:b/>
          <w:sz w:val="22"/>
          <w:szCs w:val="22"/>
        </w:rPr>
        <w:t xml:space="preserve"> </w:t>
      </w:r>
      <w:r>
        <w:rPr>
          <w:rFonts w:ascii="Bookman Old Style" w:hAnsi="Bookman Old Style" w:cs="Bookman Old Style"/>
          <w:b/>
          <w:sz w:val="22"/>
          <w:szCs w:val="22"/>
        </w:rPr>
        <w:tab/>
      </w:r>
      <w:r>
        <w:rPr>
          <w:rFonts w:ascii="Bookman Old Style" w:hAnsi="Bookman Old Style" w:cs="Bookman Old Style"/>
          <w:b/>
          <w:sz w:val="22"/>
          <w:szCs w:val="22"/>
        </w:rPr>
        <w:tab/>
      </w:r>
    </w:p>
    <w:p w:rsidR="00265FC5" w:rsidRDefault="00265FC5">
      <w:pPr>
        <w:spacing w:line="360" w:lineRule="auto"/>
        <w:rPr>
          <w:rFonts w:ascii="Bookman Old Style" w:hAnsi="Bookman Old Style" w:cs="Bookman Old Style"/>
          <w:b/>
          <w:sz w:val="22"/>
          <w:szCs w:val="22"/>
        </w:rPr>
      </w:pPr>
    </w:p>
    <w:p w:rsidR="00265FC5" w:rsidRDefault="00265FC5" w:rsidP="00265FC5">
      <w:pPr>
        <w:jc w:val="both"/>
        <w:rPr>
          <w:b/>
          <w:lang w:eastAsia="it-IT"/>
        </w:rPr>
      </w:pPr>
      <w:r>
        <w:rPr>
          <w:b/>
        </w:rPr>
        <w:t xml:space="preserve">FIRMA ULTERIORE IN CASO </w:t>
      </w:r>
      <w:proofErr w:type="spellStart"/>
      <w:r>
        <w:rPr>
          <w:b/>
        </w:rPr>
        <w:t>DI</w:t>
      </w:r>
      <w:proofErr w:type="spellEnd"/>
      <w:r>
        <w:rPr>
          <w:b/>
        </w:rPr>
        <w:t xml:space="preserve"> VALORI AUTOCERTIFICATI</w:t>
      </w:r>
    </w:p>
    <w:p w:rsidR="00265FC5" w:rsidRDefault="00265FC5" w:rsidP="00265FC5">
      <w:pPr>
        <w:jc w:val="both"/>
        <w:rPr>
          <w:sz w:val="24"/>
          <w:szCs w:val="24"/>
        </w:rPr>
      </w:pPr>
      <w:r>
        <w:rPr>
          <w:sz w:val="24"/>
          <w:szCs w:val="24"/>
        </w:rPr>
        <w:t>Il/la sottoscritto/a, consapevole che chiunque rilascia dichiarazioni mendaci è punito ai sensi del codice penale e delle leggi speciali in materia, dichiara che gli elementi contenuti nei riquadri soprastanti e indicati come autocertificati ai sensi e per gli effetti dell'art. 46 D.P.R. n. 445/2000, rispondono a verità.</w:t>
      </w:r>
    </w:p>
    <w:p w:rsidR="00265FC5" w:rsidRDefault="00265FC5" w:rsidP="00265FC5">
      <w:pPr>
        <w:jc w:val="both"/>
        <w:rPr>
          <w:sz w:val="24"/>
          <w:szCs w:val="24"/>
        </w:rPr>
      </w:pPr>
      <w:r>
        <w:rPr>
          <w:sz w:val="24"/>
          <w:szCs w:val="24"/>
        </w:rPr>
        <w:t>Data ___________________                                      Firma    ____________________________</w:t>
      </w:r>
    </w:p>
    <w:p w:rsidR="00265FC5" w:rsidRDefault="00265FC5">
      <w:pPr>
        <w:spacing w:line="360" w:lineRule="auto"/>
        <w:rPr>
          <w:rFonts w:ascii="Bookman Old Style" w:hAnsi="Bookman Old Style" w:cs="Bookman Old Style"/>
          <w:b/>
          <w:sz w:val="22"/>
          <w:szCs w:val="22"/>
        </w:rPr>
      </w:pPr>
    </w:p>
    <w:p w:rsidR="00265FC5" w:rsidRDefault="00265FC5">
      <w:pPr>
        <w:spacing w:line="360" w:lineRule="auto"/>
        <w:rPr>
          <w:rFonts w:ascii="Bookman Old Style" w:hAnsi="Bookman Old Style" w:cs="Bookman Old Style"/>
          <w:b/>
          <w:sz w:val="22"/>
          <w:szCs w:val="22"/>
          <w:vertAlign w:val="superscript"/>
        </w:rPr>
      </w:pPr>
    </w:p>
    <w:p w:rsidR="00417FAD" w:rsidRDefault="006020B7">
      <w:pPr>
        <w:jc w:val="both"/>
      </w:pPr>
      <w:r>
        <w:rPr>
          <w:rFonts w:ascii="Bookman Old Style" w:hAnsi="Bookman Old Style" w:cs="Bookman Old Style"/>
          <w:b/>
          <w:sz w:val="22"/>
          <w:szCs w:val="22"/>
          <w:vertAlign w:val="superscript"/>
        </w:rPr>
        <w:t xml:space="preserve">(1) </w:t>
      </w:r>
      <w:r w:rsidR="00155805">
        <w:rPr>
          <w:sz w:val="16"/>
          <w:szCs w:val="16"/>
        </w:rPr>
        <w:t xml:space="preserve">) </w:t>
      </w:r>
      <w:r w:rsidR="00155805">
        <w:rPr>
          <w:b/>
          <w:u w:val="single"/>
        </w:rPr>
        <w:t>Ai sensi dell’art.38 del D.P.R. 445 del 28.12.2000 la dichiarazione è sottoscritta dall’interessato in presenza del dipendente addetto ovvero sottoscritta e presentata unitamente a copia fotostatica di un documento di identità del sottoscrittore.</w:t>
      </w:r>
    </w:p>
    <w:p w:rsidR="00417FAD" w:rsidRDefault="006020B7">
      <w:pPr>
        <w:jc w:val="both"/>
        <w:rPr>
          <w:rFonts w:ascii="Arial" w:hAnsi="Arial" w:cs="Arial"/>
          <w:sz w:val="16"/>
          <w:szCs w:val="16"/>
        </w:rPr>
      </w:pPr>
      <w:r>
        <w:rPr>
          <w:rFonts w:ascii="Arial" w:hAnsi="Arial" w:cs="Arial"/>
          <w:b/>
          <w:sz w:val="16"/>
          <w:szCs w:val="16"/>
        </w:rPr>
        <w:lastRenderedPageBreak/>
        <w:t>Informativa privacy (Regolamento UE N. 679/2016)</w:t>
      </w:r>
    </w:p>
    <w:p w:rsidR="00417FAD" w:rsidRDefault="006020B7">
      <w:pPr>
        <w:widowControl w:val="0"/>
        <w:spacing w:line="100" w:lineRule="atLeast"/>
        <w:jc w:val="both"/>
        <w:rPr>
          <w:rFonts w:ascii="Arial" w:eastAsia="ArialMT" w:hAnsi="Arial" w:cs="Arial"/>
          <w:sz w:val="16"/>
          <w:szCs w:val="16"/>
        </w:rPr>
      </w:pPr>
      <w:r>
        <w:rPr>
          <w:rFonts w:ascii="Arial" w:hAnsi="Arial" w:cs="Arial"/>
          <w:sz w:val="16"/>
          <w:szCs w:val="16"/>
        </w:rPr>
        <w:t xml:space="preserve">Il Comune di Arezzo, in qualità di titolare tratterà i dati personali contenuti nel presente atto, con modalità prevalentemente informatiche e telematiche, per le finalità connesse </w:t>
      </w:r>
      <w:r>
        <w:rPr>
          <w:rFonts w:ascii="Arial" w:eastAsia="ArialMT" w:hAnsi="Arial" w:cs="Arial"/>
          <w:sz w:val="16"/>
          <w:szCs w:val="16"/>
        </w:rPr>
        <w:t xml:space="preserve"> alla gestione dell'attività impositiva ordinaria, il contrasto all'evasione, il recupero coattivo, la cooperazione tra i diversi servizi comunali e tra amministrazioni locali e centrali, al fine di garantire il controllo della corretta misura dell'entrata e la gestione degli incassi applicando le prescritte riduzioni/agevolazioni/esenzioni ed i dovuti rimborsi in ossequio al Regolamento (UE) 2016/679 (GPDR). </w:t>
      </w:r>
    </w:p>
    <w:p w:rsidR="00417FAD" w:rsidRDefault="006020B7">
      <w:pPr>
        <w:widowControl w:val="0"/>
        <w:spacing w:line="100" w:lineRule="atLeast"/>
        <w:jc w:val="both"/>
        <w:rPr>
          <w:rFonts w:ascii="Arial" w:hAnsi="Arial" w:cs="Arial"/>
          <w:sz w:val="16"/>
          <w:szCs w:val="16"/>
        </w:rPr>
      </w:pPr>
      <w:r>
        <w:rPr>
          <w:rFonts w:ascii="Arial" w:eastAsia="ArialMT" w:hAnsi="Arial" w:cs="Arial"/>
          <w:sz w:val="16"/>
          <w:szCs w:val="16"/>
        </w:rPr>
        <w:t xml:space="preserve">I dati personali saranno trattati per tutto il tempo del procedimento impositivo e/o di rimborso secondo quanto stabilito dalla normativa vigente tributaria </w:t>
      </w:r>
      <w:r>
        <w:rPr>
          <w:rFonts w:ascii="Arial" w:hAnsi="Arial" w:cs="Arial"/>
          <w:sz w:val="16"/>
          <w:szCs w:val="16"/>
        </w:rPr>
        <w:t xml:space="preserve">esclusivamente da personale interno autorizzato e espressamente incaricato. </w:t>
      </w:r>
    </w:p>
    <w:p w:rsidR="00417FAD" w:rsidRDefault="006020B7">
      <w:pPr>
        <w:widowControl w:val="0"/>
        <w:spacing w:line="100" w:lineRule="atLeast"/>
        <w:jc w:val="both"/>
        <w:rPr>
          <w:rFonts w:ascii="Arial" w:hAnsi="Arial" w:cs="Arial"/>
          <w:sz w:val="16"/>
          <w:szCs w:val="16"/>
        </w:rPr>
      </w:pPr>
      <w:r>
        <w:rPr>
          <w:rFonts w:ascii="Arial" w:hAnsi="Arial" w:cs="Arial"/>
          <w:sz w:val="16"/>
          <w:szCs w:val="16"/>
        </w:rPr>
        <w:t xml:space="preserve">I dati personali saranno trattati dalla pubblica amministrazione e dalle imprese che operano con la stessa in regime di appalto espressamente nominate a responsabile esterno del trattamento a sensi dell’art 28 </w:t>
      </w:r>
      <w:proofErr w:type="spellStart"/>
      <w:r>
        <w:rPr>
          <w:rFonts w:ascii="Arial" w:hAnsi="Arial" w:cs="Arial"/>
          <w:sz w:val="16"/>
          <w:szCs w:val="16"/>
        </w:rPr>
        <w:t>GDPR.</w:t>
      </w:r>
      <w:r>
        <w:rPr>
          <w:rFonts w:ascii="Arial" w:eastAsia="ArialMT" w:hAnsi="Arial" w:cs="Arial"/>
          <w:sz w:val="16"/>
          <w:szCs w:val="16"/>
        </w:rPr>
        <w:t>I</w:t>
      </w:r>
      <w:proofErr w:type="spellEnd"/>
      <w:r>
        <w:rPr>
          <w:rFonts w:ascii="Arial" w:eastAsia="ArialMT" w:hAnsi="Arial" w:cs="Arial"/>
          <w:sz w:val="16"/>
          <w:szCs w:val="16"/>
        </w:rPr>
        <w:t xml:space="preserve"> dati non saranno diffusi.</w:t>
      </w:r>
    </w:p>
    <w:p w:rsidR="00417FAD" w:rsidRDefault="006020B7">
      <w:pPr>
        <w:widowControl w:val="0"/>
        <w:spacing w:line="100" w:lineRule="atLeast"/>
        <w:jc w:val="both"/>
        <w:rPr>
          <w:rFonts w:ascii="Arial" w:hAnsi="Arial" w:cs="Arial"/>
          <w:sz w:val="16"/>
          <w:szCs w:val="16"/>
        </w:rPr>
      </w:pPr>
      <w:r>
        <w:rPr>
          <w:rFonts w:ascii="Arial" w:hAnsi="Arial" w:cs="Arial"/>
          <w:sz w:val="16"/>
          <w:szCs w:val="16"/>
        </w:rPr>
        <w:t xml:space="preserve">Gli interessati possono esercitare i propri diritti con richiesta scritta inviata a all’indirizzo mail </w:t>
      </w:r>
      <w:r>
        <w:rPr>
          <w:rStyle w:val="Collegamentoipertestuale"/>
          <w:rFonts w:ascii="Arial" w:hAnsi="Arial" w:cs="Arial"/>
          <w:color w:val="auto"/>
          <w:sz w:val="16"/>
          <w:szCs w:val="16"/>
        </w:rPr>
        <w:t>privacy@comunearezzo.it</w:t>
      </w:r>
      <w:r>
        <w:rPr>
          <w:rStyle w:val="Collegamentoipertestuale"/>
          <w:rFonts w:ascii="Arial" w:hAnsi="Arial" w:cs="Arial"/>
          <w:color w:val="auto"/>
          <w:sz w:val="16"/>
          <w:szCs w:val="16"/>
          <w:u w:val="none"/>
        </w:rPr>
        <w:t xml:space="preserve">  (artt. 15 e ss. del RGPD). </w:t>
      </w:r>
      <w:r>
        <w:rPr>
          <w:rStyle w:val="Collegamentoipertestuale"/>
          <w:rFonts w:ascii="Arial" w:hAnsi="Arial" w:cs="Arial"/>
          <w:b/>
          <w:bCs/>
          <w:color w:val="auto"/>
          <w:sz w:val="16"/>
          <w:szCs w:val="16"/>
          <w:u w:val="none"/>
        </w:rPr>
        <w:t>I</w:t>
      </w:r>
      <w:r>
        <w:rPr>
          <w:rFonts w:ascii="Arial" w:hAnsi="Arial" w:cs="Arial"/>
          <w:b/>
          <w:bCs/>
          <w:sz w:val="16"/>
          <w:szCs w:val="16"/>
        </w:rPr>
        <w:t>nfor</w:t>
      </w:r>
      <w:r>
        <w:rPr>
          <w:rFonts w:ascii="Arial" w:hAnsi="Arial" w:cs="Arial"/>
          <w:b/>
          <w:sz w:val="16"/>
          <w:szCs w:val="16"/>
        </w:rPr>
        <w:t xml:space="preserve">mativa completa relative alle norme di cui al citato Regolamento UE n. 679/2016 sono riportate nell’apposita sezione del sito internet del comune di Arezzo all’indirizzo: </w:t>
      </w:r>
      <w:r>
        <w:rPr>
          <w:rFonts w:ascii="Arial" w:hAnsi="Arial" w:cs="Arial"/>
          <w:sz w:val="16"/>
          <w:szCs w:val="16"/>
          <w:u w:val="single"/>
        </w:rPr>
        <w:t>http://www.comune.arezzo.it/il-comune/ufficio-tributi/tributi-comunali/informativa-privacy-regolamento-ue-679-2016</w:t>
      </w:r>
      <w:r>
        <w:rPr>
          <w:rFonts w:ascii="Arial" w:hAnsi="Arial" w:cs="Arial"/>
          <w:sz w:val="16"/>
          <w:szCs w:val="16"/>
        </w:rPr>
        <w:t>,</w:t>
      </w:r>
      <w:r>
        <w:rPr>
          <w:rFonts w:ascii="Arial" w:hAnsi="Arial" w:cs="Arial"/>
          <w:b/>
          <w:sz w:val="16"/>
          <w:szCs w:val="16"/>
        </w:rPr>
        <w:t xml:space="preserve"> ove è pubblicata.</w:t>
      </w:r>
    </w:p>
    <w:p w:rsidR="00417FAD" w:rsidRDefault="006020B7">
      <w:pPr>
        <w:tabs>
          <w:tab w:val="left" w:pos="4717"/>
        </w:tabs>
        <w:spacing w:line="100" w:lineRule="atLeast"/>
        <w:jc w:val="both"/>
        <w:rPr>
          <w:rFonts w:ascii="Arial" w:hAnsi="Arial" w:cs="Arial"/>
          <w:b/>
          <w:bCs/>
          <w:sz w:val="16"/>
          <w:szCs w:val="16"/>
        </w:rPr>
      </w:pPr>
      <w:r>
        <w:rPr>
          <w:rFonts w:ascii="Arial" w:hAnsi="Arial" w:cs="Arial"/>
          <w:sz w:val="16"/>
          <w:szCs w:val="16"/>
        </w:rPr>
        <w:t>Il conferimento dei dati presenti nei campi non contrassegnati da asterisco è obbligatorio e il loro mancato inserimento non consente di usufruire di riduzioni, agevolazioni, rimborsi da parte dell’Amministrazione Comunale. Per contro, il rilascio dei dati presenti nei campi non contrassegnati da asterisco, pur potendo risultare utile per agevolare i rapporti con il Comune, è facoltativo e la loro mancata indicazione non pregiudica il completamento del procedimento tributario in questione</w:t>
      </w:r>
    </w:p>
    <w:p w:rsidR="00417FAD" w:rsidRDefault="006020B7">
      <w:pPr>
        <w:widowControl w:val="0"/>
        <w:tabs>
          <w:tab w:val="left" w:pos="4717"/>
        </w:tabs>
        <w:autoSpaceDE w:val="0"/>
        <w:spacing w:line="100" w:lineRule="atLeast"/>
        <w:ind w:left="12" w:hanging="12"/>
        <w:jc w:val="both"/>
      </w:pPr>
      <w:r>
        <w:rPr>
          <w:rFonts w:ascii="Arial" w:hAnsi="Arial" w:cs="Arial"/>
          <w:b/>
          <w:bCs/>
          <w:sz w:val="16"/>
          <w:szCs w:val="16"/>
        </w:rPr>
        <w:t>Consenso: Dichiaro di avere ricevuto informativa di cui al Regolamento UE N. 679/2016 del cui contenuto sono a conoscenza, ed esprimo il consenso del trattamento dei miei dati personali come descritto nella stessa informativa.</w:t>
      </w:r>
    </w:p>
    <w:p w:rsidR="00417FAD" w:rsidRDefault="00417FAD"/>
    <w:p w:rsidR="00CF5F22" w:rsidRDefault="006020B7">
      <w:pPr>
        <w:rPr>
          <w:rFonts w:ascii="Bookman Old Style" w:hAnsi="Bookman Old Style" w:cs="Bookman Old Style"/>
          <w:sz w:val="22"/>
          <w:szCs w:val="22"/>
        </w:rPr>
      </w:pPr>
      <w:r>
        <w:t>Data_______________________________</w:t>
      </w:r>
      <w:r>
        <w:tab/>
      </w:r>
      <w:r>
        <w:tab/>
      </w:r>
      <w:r>
        <w:tab/>
      </w:r>
      <w:r>
        <w:tab/>
        <w:t>Firma_____________________________________</w:t>
      </w:r>
      <w:r>
        <w:rPr>
          <w:rFonts w:ascii="Bookman Old Style" w:hAnsi="Bookman Old Style" w:cs="Bookman Old Style"/>
          <w:sz w:val="22"/>
          <w:szCs w:val="22"/>
        </w:rPr>
        <w:t xml:space="preserve">     </w:t>
      </w:r>
    </w:p>
    <w:p w:rsidR="00CF5F22" w:rsidRDefault="00CF5F22">
      <w:pPr>
        <w:rPr>
          <w:rFonts w:ascii="Bookman Old Style" w:hAnsi="Bookman Old Style" w:cs="Bookman Old Style"/>
          <w:sz w:val="22"/>
          <w:szCs w:val="22"/>
        </w:rPr>
      </w:pPr>
    </w:p>
    <w:p w:rsidR="00CF5F22" w:rsidRDefault="00CF5F22">
      <w:pPr>
        <w:rPr>
          <w:rFonts w:ascii="Bookman Old Style" w:hAnsi="Bookman Old Style" w:cs="Bookman Old Style"/>
          <w:sz w:val="22"/>
          <w:szCs w:val="22"/>
        </w:rPr>
      </w:pPr>
    </w:p>
    <w:p w:rsidR="00CF5F22" w:rsidRDefault="00CF5F22">
      <w:pPr>
        <w:rPr>
          <w:rFonts w:ascii="Bookman Old Style" w:hAnsi="Bookman Old Style" w:cs="Bookman Old Style"/>
          <w:sz w:val="22"/>
          <w:szCs w:val="22"/>
        </w:rPr>
      </w:pPr>
    </w:p>
    <w:p w:rsidR="00417FAD" w:rsidRDefault="006020B7">
      <w:bookmarkStart w:id="0" w:name="_GoBack"/>
      <w:bookmarkEnd w:id="0"/>
      <w:r>
        <w:rPr>
          <w:rFonts w:ascii="Bookman Old Style" w:hAnsi="Bookman Old Style" w:cs="Bookman Old Style"/>
          <w:b/>
          <w:sz w:val="22"/>
          <w:szCs w:val="22"/>
        </w:rPr>
        <w:tab/>
      </w:r>
      <w:r>
        <w:rPr>
          <w:rFonts w:ascii="Bookman Old Style" w:hAnsi="Bookman Old Style" w:cs="Bookman Old Style"/>
          <w:b/>
          <w:sz w:val="22"/>
          <w:szCs w:val="22"/>
        </w:rPr>
        <w:tab/>
      </w:r>
      <w:r>
        <w:rPr>
          <w:rFonts w:ascii="Bookman Old Style" w:hAnsi="Bookman Old Style" w:cs="Bookman Old Style"/>
          <w:b/>
          <w:sz w:val="22"/>
          <w:szCs w:val="22"/>
        </w:rPr>
        <w:tab/>
        <w:t xml:space="preserve">                </w:t>
      </w:r>
      <w:r>
        <w:rPr>
          <w:rFonts w:ascii="Bookman Old Style" w:hAnsi="Bookman Old Style" w:cs="Bookman Old Style"/>
          <w:b/>
          <w:sz w:val="22"/>
          <w:szCs w:val="22"/>
        </w:rPr>
        <w:tab/>
        <w:t xml:space="preserve">      </w:t>
      </w:r>
    </w:p>
    <w:p w:rsidR="00417FAD" w:rsidRDefault="00417FAD">
      <w:pPr>
        <w:spacing w:line="360" w:lineRule="auto"/>
        <w:ind w:left="360"/>
      </w:pPr>
    </w:p>
    <w:p w:rsidR="00417FAD" w:rsidRDefault="009476E8">
      <w:pPr>
        <w:spacing w:line="360" w:lineRule="auto"/>
        <w:ind w:left="360"/>
        <w:rPr>
          <w:rFonts w:ascii="Bookman Old Style" w:hAnsi="Bookman Old Style" w:cs="Bookman Old Style"/>
          <w:b/>
          <w:bCs/>
          <w:sz w:val="28"/>
          <w:szCs w:val="28"/>
        </w:rPr>
      </w:pPr>
      <w:r w:rsidRPr="009476E8">
        <w:rPr>
          <w:noProof/>
          <w:lang w:eastAsia="it-IT"/>
        </w:rPr>
        <w:pict>
          <v:rect id="Rectangle 2" o:spid="_x0000_s1027" style="position:absolute;left:0;text-align:left;margin-left:0;margin-top:2.05pt;width:509.1pt;height:108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" fillcolor="silver" strokecolor="silver" strokeweight=".26mm">
            <v:stroke endcap="square"/>
          </v:rect>
        </w:pict>
      </w:r>
      <w:r w:rsidR="006020B7">
        <w:rPr>
          <w:rFonts w:ascii="Bookman Old Style" w:hAnsi="Bookman Old Style" w:cs="Bookman Old Style"/>
          <w:sz w:val="22"/>
          <w:szCs w:val="22"/>
        </w:rPr>
        <w:t>Modulo da Riconsegnare a:</w:t>
      </w:r>
    </w:p>
    <w:p w:rsidR="00417FAD" w:rsidRDefault="006020B7">
      <w:pPr>
        <w:spacing w:line="240" w:lineRule="atLeast"/>
        <w:rPr>
          <w:rFonts w:ascii="Bookman Old Style" w:hAnsi="Bookman Old Style" w:cs="Bookman Old Style"/>
          <w:b/>
          <w:bCs/>
        </w:rPr>
      </w:pPr>
      <w:r>
        <w:rPr>
          <w:rFonts w:ascii="Bookman Old Style" w:hAnsi="Bookman Old Style" w:cs="Bookman Old Style"/>
          <w:b/>
          <w:bCs/>
          <w:sz w:val="28"/>
          <w:szCs w:val="28"/>
        </w:rPr>
        <w:t xml:space="preserve">Comune di Arezzo </w:t>
      </w:r>
      <w:r>
        <w:rPr>
          <w:rFonts w:ascii="Bookman Old Style" w:hAnsi="Bookman Old Style" w:cs="Bookman Old Style"/>
          <w:b/>
          <w:bCs/>
        </w:rPr>
        <w:t>(mediante una delle seguenti alternative):</w:t>
      </w:r>
    </w:p>
    <w:p w:rsidR="00417FAD" w:rsidRDefault="006020B7">
      <w:pPr>
        <w:spacing w:line="240" w:lineRule="atLeast"/>
        <w:rPr>
          <w:rFonts w:ascii="Bookman Old Style" w:hAnsi="Bookman Old Style" w:cs="Bookman Old Style"/>
          <w:b/>
          <w:bCs/>
        </w:rPr>
      </w:pPr>
      <w:r>
        <w:rPr>
          <w:rFonts w:ascii="Bookman Old Style" w:hAnsi="Bookman Old Style" w:cs="Bookman Old Style"/>
          <w:b/>
          <w:bCs/>
        </w:rPr>
        <w:t>- DIRETTAMENTE presso lo Sportello Unico - Piazza A. Fanfani n. 1 - 52100 Arezzo</w:t>
      </w:r>
    </w:p>
    <w:p w:rsidR="00417FAD" w:rsidRDefault="006020B7">
      <w:pPr>
        <w:spacing w:line="240" w:lineRule="atLeast"/>
        <w:rPr>
          <w:rFonts w:ascii="Bookman Old Style" w:hAnsi="Bookman Old Style" w:cs="Bookman Old Style"/>
          <w:b/>
          <w:bCs/>
        </w:rPr>
      </w:pPr>
      <w:r>
        <w:rPr>
          <w:rFonts w:ascii="Bookman Old Style" w:hAnsi="Bookman Old Style" w:cs="Bookman Old Style"/>
          <w:b/>
          <w:bCs/>
        </w:rPr>
        <w:t xml:space="preserve">- PER </w:t>
      </w:r>
      <w:r w:rsidR="00155805">
        <w:rPr>
          <w:rFonts w:ascii="Bookman Old Style" w:hAnsi="Bookman Old Style" w:cs="Bookman Old Style"/>
          <w:b/>
          <w:bCs/>
        </w:rPr>
        <w:t>PEC</w:t>
      </w:r>
      <w:r>
        <w:rPr>
          <w:rFonts w:ascii="Bookman Old Style" w:hAnsi="Bookman Old Style" w:cs="Bookman Old Style"/>
          <w:b/>
          <w:bCs/>
        </w:rPr>
        <w:t xml:space="preserve"> all’indirizzo: </w:t>
      </w:r>
      <w:r w:rsidR="00155805">
        <w:rPr>
          <w:rFonts w:ascii="Bookman Old Style" w:hAnsi="Bookman Old Style" w:cs="Bookman Old Style"/>
          <w:b/>
          <w:bCs/>
        </w:rPr>
        <w:t>comune.arezzo@postacert.toscana.it</w:t>
      </w:r>
      <w:r>
        <w:rPr>
          <w:rFonts w:ascii="Bookman Old Style" w:hAnsi="Bookman Old Style" w:cs="Bookman Old Style"/>
          <w:b/>
          <w:bCs/>
        </w:rPr>
        <w:t xml:space="preserve"> </w:t>
      </w:r>
    </w:p>
    <w:p w:rsidR="00265FC5" w:rsidRDefault="006020B7">
      <w:pPr>
        <w:spacing w:line="240" w:lineRule="atLeast"/>
        <w:rPr>
          <w:rFonts w:ascii="Bookman Old Style" w:hAnsi="Bookman Old Style" w:cs="Bookman Old Style"/>
          <w:b/>
          <w:bCs/>
        </w:rPr>
      </w:pPr>
      <w:r>
        <w:rPr>
          <w:rFonts w:ascii="Bookman Old Style" w:hAnsi="Bookman Old Style" w:cs="Bookman Old Style"/>
          <w:b/>
          <w:bCs/>
        </w:rPr>
        <w:t xml:space="preserve">- </w:t>
      </w:r>
      <w:r w:rsidR="00265FC5">
        <w:rPr>
          <w:rFonts w:ascii="Bookman Old Style" w:hAnsi="Bookman Old Style" w:cs="Bookman Old Style"/>
          <w:b/>
          <w:bCs/>
        </w:rPr>
        <w:t xml:space="preserve">PER MAIL all’indirizzo: </w:t>
      </w:r>
      <w:hyperlink r:id="rId5" w:history="1">
        <w:r w:rsidR="00265FC5" w:rsidRPr="00B66304">
          <w:rPr>
            <w:rStyle w:val="Collegamentoipertestuale"/>
            <w:rFonts w:ascii="Bookman Old Style" w:hAnsi="Bookman Old Style" w:cs="Bookman Old Style"/>
            <w:b/>
            <w:bCs/>
          </w:rPr>
          <w:t>protocollo@comune.arezzo.it</w:t>
        </w:r>
      </w:hyperlink>
      <w:r w:rsidR="00265FC5">
        <w:rPr>
          <w:rFonts w:ascii="Bookman Old Style" w:hAnsi="Bookman Old Style" w:cs="Bookman Old Style"/>
          <w:b/>
          <w:bCs/>
        </w:rPr>
        <w:t xml:space="preserve"> </w:t>
      </w:r>
    </w:p>
    <w:p w:rsidR="00417FAD" w:rsidRDefault="00265FC5">
      <w:pPr>
        <w:spacing w:line="240" w:lineRule="atLeast"/>
        <w:rPr>
          <w:rFonts w:ascii="Bookman Old Style" w:hAnsi="Bookman Old Style" w:cs="Bookman Old Style"/>
          <w:b/>
          <w:bCs/>
        </w:rPr>
      </w:pPr>
      <w:r>
        <w:rPr>
          <w:rFonts w:ascii="Bookman Old Style" w:hAnsi="Bookman Old Style" w:cs="Bookman Old Style"/>
          <w:b/>
          <w:bCs/>
        </w:rPr>
        <w:t xml:space="preserve">- </w:t>
      </w:r>
      <w:r w:rsidR="006020B7">
        <w:rPr>
          <w:rFonts w:ascii="Bookman Old Style" w:hAnsi="Bookman Old Style" w:cs="Bookman Old Style"/>
          <w:b/>
          <w:bCs/>
        </w:rPr>
        <w:t xml:space="preserve">TRAMITE RACCOMANDATA A/R (unitamente a documento di identità) da inviarsi a: </w:t>
      </w:r>
    </w:p>
    <w:p w:rsidR="00417FAD" w:rsidRDefault="006020B7">
      <w:pPr>
        <w:spacing w:line="240" w:lineRule="atLeast"/>
      </w:pPr>
      <w:r>
        <w:rPr>
          <w:rFonts w:ascii="Bookman Old Style" w:hAnsi="Bookman Old Style" w:cs="Bookman Old Style"/>
          <w:b/>
          <w:bCs/>
        </w:rPr>
        <w:t xml:space="preserve">  COMUNE </w:t>
      </w:r>
      <w:proofErr w:type="spellStart"/>
      <w:r>
        <w:rPr>
          <w:rFonts w:ascii="Bookman Old Style" w:hAnsi="Bookman Old Style" w:cs="Bookman Old Style"/>
          <w:b/>
          <w:bCs/>
        </w:rPr>
        <w:t>DI</w:t>
      </w:r>
      <w:proofErr w:type="spellEnd"/>
      <w:r>
        <w:rPr>
          <w:rFonts w:ascii="Bookman Old Style" w:hAnsi="Bookman Old Style" w:cs="Bookman Old Style"/>
          <w:b/>
          <w:bCs/>
        </w:rPr>
        <w:t xml:space="preserve"> AREZZO - UFFICIO TRIBUTI - Piazza A. Fanfani n. 1, 52100 Arezzo </w:t>
      </w:r>
      <w:r>
        <w:rPr>
          <w:rFonts w:ascii="Bookman Old Style" w:hAnsi="Bookman Old Style" w:cs="Bookman Old Style"/>
          <w:b/>
          <w:color w:val="FF0000"/>
          <w:sz w:val="22"/>
          <w:szCs w:val="22"/>
        </w:rPr>
        <w:t xml:space="preserve">                                                                                                                 </w:t>
      </w:r>
    </w:p>
    <w:sectPr w:rsidR="00417FAD" w:rsidSect="00417FAD">
      <w:pgSz w:w="11906" w:h="16838"/>
      <w:pgMar w:top="1438" w:right="851" w:bottom="719" w:left="851" w:header="720" w:footer="720" w:gutter="0"/>
      <w:cols w:space="720"/>
      <w:docGrid w:linePitch="600" w:charSpace="409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MT">
    <w:charset w:val="00"/>
    <w:family w:val="swiss"/>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6020B7"/>
    <w:rsid w:val="00155805"/>
    <w:rsid w:val="001C5DB9"/>
    <w:rsid w:val="00265FC5"/>
    <w:rsid w:val="00275F86"/>
    <w:rsid w:val="002C3DFE"/>
    <w:rsid w:val="00417FAD"/>
    <w:rsid w:val="004802ED"/>
    <w:rsid w:val="00552085"/>
    <w:rsid w:val="00565839"/>
    <w:rsid w:val="006020B7"/>
    <w:rsid w:val="006118DE"/>
    <w:rsid w:val="0063627C"/>
    <w:rsid w:val="00674CF4"/>
    <w:rsid w:val="00900B40"/>
    <w:rsid w:val="009476E8"/>
    <w:rsid w:val="00983F25"/>
    <w:rsid w:val="00B12295"/>
    <w:rsid w:val="00BD7319"/>
    <w:rsid w:val="00CD1F69"/>
    <w:rsid w:val="00CF5F22"/>
    <w:rsid w:val="00DB0129"/>
    <w:rsid w:val="00E9539B"/>
    <w:rsid w:val="00ED138C"/>
    <w:rsid w:val="00FE44A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17FAD"/>
    <w:pPr>
      <w:suppressAutoHyphens/>
    </w:pPr>
    <w:rPr>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2">
    <w:name w:val="Car. predefinito paragrafo2"/>
    <w:rsid w:val="00417FAD"/>
  </w:style>
  <w:style w:type="character" w:customStyle="1" w:styleId="WW8Num2z0">
    <w:name w:val="WW8Num2z0"/>
    <w:rsid w:val="00417FAD"/>
    <w:rPr>
      <w:rFonts w:ascii="Times New Roman" w:hAnsi="Times New Roman" w:cs="Times New Roman"/>
    </w:rPr>
  </w:style>
  <w:style w:type="character" w:customStyle="1" w:styleId="WW8Num3z0">
    <w:name w:val="WW8Num3z0"/>
    <w:rsid w:val="00417FAD"/>
    <w:rPr>
      <w:rFonts w:ascii="Bookman Old Style" w:eastAsia="Times New Roman" w:hAnsi="Bookman Old Style" w:cs="Times New Roman"/>
    </w:rPr>
  </w:style>
  <w:style w:type="character" w:customStyle="1" w:styleId="WW8Num3z1">
    <w:name w:val="WW8Num3z1"/>
    <w:rsid w:val="00417FAD"/>
    <w:rPr>
      <w:rFonts w:ascii="Courier New" w:hAnsi="Courier New" w:cs="Courier New"/>
    </w:rPr>
  </w:style>
  <w:style w:type="character" w:customStyle="1" w:styleId="WW8Num3z2">
    <w:name w:val="WW8Num3z2"/>
    <w:rsid w:val="00417FAD"/>
    <w:rPr>
      <w:rFonts w:ascii="Wingdings" w:hAnsi="Wingdings" w:cs="Wingdings"/>
    </w:rPr>
  </w:style>
  <w:style w:type="character" w:customStyle="1" w:styleId="WW8Num3z3">
    <w:name w:val="WW8Num3z3"/>
    <w:rsid w:val="00417FAD"/>
    <w:rPr>
      <w:rFonts w:ascii="Symbol" w:hAnsi="Symbol" w:cs="Symbol"/>
    </w:rPr>
  </w:style>
  <w:style w:type="character" w:customStyle="1" w:styleId="WW8Num4z0">
    <w:name w:val="WW8Num4z0"/>
    <w:rsid w:val="00417FAD"/>
    <w:rPr>
      <w:rFonts w:ascii="Wingdings" w:eastAsia="Times New Roman" w:hAnsi="Wingdings" w:cs="Times New Roman"/>
    </w:rPr>
  </w:style>
  <w:style w:type="character" w:customStyle="1" w:styleId="WW8Num4z1">
    <w:name w:val="WW8Num4z1"/>
    <w:rsid w:val="00417FAD"/>
    <w:rPr>
      <w:rFonts w:ascii="Courier New" w:hAnsi="Courier New" w:cs="Courier New"/>
    </w:rPr>
  </w:style>
  <w:style w:type="character" w:customStyle="1" w:styleId="WW8Num4z2">
    <w:name w:val="WW8Num4z2"/>
    <w:rsid w:val="00417FAD"/>
    <w:rPr>
      <w:rFonts w:ascii="Wingdings" w:hAnsi="Wingdings" w:cs="Wingdings"/>
    </w:rPr>
  </w:style>
  <w:style w:type="character" w:customStyle="1" w:styleId="WW8Num4z3">
    <w:name w:val="WW8Num4z3"/>
    <w:rsid w:val="00417FAD"/>
    <w:rPr>
      <w:rFonts w:ascii="Symbol" w:hAnsi="Symbol" w:cs="Symbol"/>
    </w:rPr>
  </w:style>
  <w:style w:type="character" w:customStyle="1" w:styleId="Carpredefinitoparagrafo1">
    <w:name w:val="Car. predefinito paragrafo1"/>
    <w:rsid w:val="00417FAD"/>
  </w:style>
  <w:style w:type="character" w:customStyle="1" w:styleId="FontStyle37">
    <w:name w:val="Font Style37"/>
    <w:rsid w:val="00417FAD"/>
    <w:rPr>
      <w:rFonts w:ascii="Times New Roman" w:hAnsi="Times New Roman" w:cs="Times New Roman"/>
      <w:sz w:val="26"/>
      <w:szCs w:val="26"/>
    </w:rPr>
  </w:style>
  <w:style w:type="character" w:styleId="Collegamentoipertestuale">
    <w:name w:val="Hyperlink"/>
    <w:rsid w:val="00417FAD"/>
    <w:rPr>
      <w:color w:val="0000FF"/>
      <w:u w:val="single"/>
    </w:rPr>
  </w:style>
  <w:style w:type="paragraph" w:customStyle="1" w:styleId="Intestazione2">
    <w:name w:val="Intestazione2"/>
    <w:basedOn w:val="Normale"/>
    <w:next w:val="Corpodeltesto"/>
    <w:rsid w:val="00417FAD"/>
    <w:pPr>
      <w:keepNext/>
      <w:spacing w:before="240" w:after="120"/>
    </w:pPr>
    <w:rPr>
      <w:rFonts w:ascii="Arial" w:eastAsia="Microsoft YaHei" w:hAnsi="Arial" w:cs="Mangal"/>
      <w:sz w:val="28"/>
      <w:szCs w:val="28"/>
    </w:rPr>
  </w:style>
  <w:style w:type="paragraph" w:styleId="Corpodeltesto">
    <w:name w:val="Body Text"/>
    <w:basedOn w:val="Normale"/>
    <w:rsid w:val="00417FAD"/>
    <w:pPr>
      <w:spacing w:after="120"/>
    </w:pPr>
  </w:style>
  <w:style w:type="paragraph" w:styleId="Elenco">
    <w:name w:val="List"/>
    <w:basedOn w:val="Corpodeltesto"/>
    <w:rsid w:val="00417FAD"/>
    <w:rPr>
      <w:rFonts w:cs="Mangal"/>
    </w:rPr>
  </w:style>
  <w:style w:type="paragraph" w:customStyle="1" w:styleId="Didascalia2">
    <w:name w:val="Didascalia2"/>
    <w:basedOn w:val="Normale"/>
    <w:rsid w:val="00417FAD"/>
    <w:pPr>
      <w:suppressLineNumbers/>
      <w:spacing w:before="120" w:after="120"/>
    </w:pPr>
    <w:rPr>
      <w:rFonts w:cs="Mangal"/>
      <w:i/>
      <w:iCs/>
      <w:sz w:val="24"/>
      <w:szCs w:val="24"/>
    </w:rPr>
  </w:style>
  <w:style w:type="paragraph" w:customStyle="1" w:styleId="Indice">
    <w:name w:val="Indice"/>
    <w:basedOn w:val="Normale"/>
    <w:rsid w:val="00417FAD"/>
    <w:pPr>
      <w:suppressLineNumbers/>
    </w:pPr>
    <w:rPr>
      <w:rFonts w:cs="Mangal"/>
    </w:rPr>
  </w:style>
  <w:style w:type="paragraph" w:customStyle="1" w:styleId="Intestazione1">
    <w:name w:val="Intestazione1"/>
    <w:basedOn w:val="Normale"/>
    <w:next w:val="Corpodeltesto"/>
    <w:rsid w:val="00417FAD"/>
    <w:pPr>
      <w:keepNext/>
      <w:spacing w:before="240" w:after="120"/>
    </w:pPr>
    <w:rPr>
      <w:rFonts w:ascii="Arial" w:eastAsia="Microsoft YaHei" w:hAnsi="Arial" w:cs="Mangal"/>
      <w:sz w:val="28"/>
      <w:szCs w:val="28"/>
    </w:rPr>
  </w:style>
  <w:style w:type="paragraph" w:customStyle="1" w:styleId="Didascalia1">
    <w:name w:val="Didascalia1"/>
    <w:basedOn w:val="Normale"/>
    <w:rsid w:val="00417FAD"/>
    <w:pPr>
      <w:suppressLineNumbers/>
      <w:spacing w:before="120" w:after="120"/>
    </w:pPr>
    <w:rPr>
      <w:rFonts w:cs="Mangal"/>
      <w:i/>
      <w:iCs/>
      <w:sz w:val="24"/>
      <w:szCs w:val="24"/>
    </w:rPr>
  </w:style>
  <w:style w:type="paragraph" w:styleId="Titolo">
    <w:name w:val="Title"/>
    <w:basedOn w:val="Normale"/>
    <w:next w:val="Sottotitolo"/>
    <w:qFormat/>
    <w:rsid w:val="00417FAD"/>
    <w:pPr>
      <w:jc w:val="center"/>
    </w:pPr>
    <w:rPr>
      <w:b/>
      <w:sz w:val="28"/>
    </w:rPr>
  </w:style>
  <w:style w:type="paragraph" w:styleId="Sottotitolo">
    <w:name w:val="Subtitle"/>
    <w:basedOn w:val="Intestazione1"/>
    <w:next w:val="Corpodeltesto"/>
    <w:qFormat/>
    <w:rsid w:val="00417FAD"/>
    <w:pPr>
      <w:jc w:val="center"/>
    </w:pPr>
    <w:rPr>
      <w:i/>
      <w:iCs/>
    </w:rPr>
  </w:style>
  <w:style w:type="paragraph" w:styleId="Intestazione">
    <w:name w:val="header"/>
    <w:basedOn w:val="Normale"/>
    <w:rsid w:val="00417FAD"/>
    <w:pPr>
      <w:tabs>
        <w:tab w:val="center" w:pos="4819"/>
        <w:tab w:val="right" w:pos="9638"/>
      </w:tabs>
    </w:pPr>
  </w:style>
  <w:style w:type="paragraph" w:styleId="Pidipagina">
    <w:name w:val="footer"/>
    <w:basedOn w:val="Normale"/>
    <w:rsid w:val="00417FAD"/>
    <w:pPr>
      <w:tabs>
        <w:tab w:val="center" w:pos="4819"/>
        <w:tab w:val="right" w:pos="9638"/>
      </w:tabs>
    </w:pPr>
  </w:style>
  <w:style w:type="paragraph" w:customStyle="1" w:styleId="Style19">
    <w:name w:val="Style19"/>
    <w:basedOn w:val="Normale"/>
    <w:rsid w:val="00417FAD"/>
    <w:pPr>
      <w:widowControl w:val="0"/>
      <w:autoSpaceDE w:val="0"/>
      <w:spacing w:line="482" w:lineRule="exact"/>
      <w:jc w:val="both"/>
    </w:pPr>
    <w:rPr>
      <w:sz w:val="24"/>
      <w:szCs w:val="24"/>
    </w:rPr>
  </w:style>
  <w:style w:type="paragraph" w:styleId="NormaleWeb">
    <w:name w:val="Normal (Web)"/>
    <w:basedOn w:val="Normale"/>
    <w:uiPriority w:val="99"/>
    <w:semiHidden/>
    <w:unhideWhenUsed/>
    <w:rsid w:val="00ED138C"/>
    <w:pPr>
      <w:suppressAutoHyphens w:val="0"/>
      <w:spacing w:before="100" w:beforeAutospacing="1" w:after="119"/>
    </w:pPr>
    <w:rPr>
      <w:sz w:val="24"/>
      <w:szCs w:val="24"/>
      <w:lang w:eastAsia="it-IT"/>
    </w:rPr>
  </w:style>
</w:styles>
</file>

<file path=word/webSettings.xml><?xml version="1.0" encoding="utf-8"?>
<w:webSettings xmlns:r="http://schemas.openxmlformats.org/officeDocument/2006/relationships" xmlns:w="http://schemas.openxmlformats.org/wordprocessingml/2006/main">
  <w:divs>
    <w:div w:id="137501056">
      <w:bodyDiv w:val="1"/>
      <w:marLeft w:val="0"/>
      <w:marRight w:val="0"/>
      <w:marTop w:val="0"/>
      <w:marBottom w:val="0"/>
      <w:divBdr>
        <w:top w:val="none" w:sz="0" w:space="0" w:color="auto"/>
        <w:left w:val="none" w:sz="0" w:space="0" w:color="auto"/>
        <w:bottom w:val="none" w:sz="0" w:space="0" w:color="auto"/>
        <w:right w:val="none" w:sz="0" w:space="0" w:color="auto"/>
      </w:divBdr>
    </w:div>
    <w:div w:id="23594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protocollo@comune.arezz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66241-E2D6-4599-B20C-8490FE262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1254</Words>
  <Characters>7154</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Al Comune di Arezzo</vt:lpstr>
    </vt:vector>
  </TitlesOfParts>
  <Company/>
  <LinksUpToDate>false</LinksUpToDate>
  <CharactersWithSpaces>8392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Al Comune di Arezzo</dc:title>
  <dc:creator>Administrator</dc:creator>
  <cp:lastModifiedBy>Lara  Bianchini</cp:lastModifiedBy>
  <cp:revision>3</cp:revision>
  <cp:lastPrinted>2013-08-07T12:17:00Z</cp:lastPrinted>
  <dcterms:created xsi:type="dcterms:W3CDTF">2023-01-18T12:45:00Z</dcterms:created>
  <dcterms:modified xsi:type="dcterms:W3CDTF">2023-03-02T08:59:00Z</dcterms:modified>
</cp:coreProperties>
</file>