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C1" w:rsidRDefault="00A65A61" w:rsidP="00383BC1">
      <w:pPr>
        <w:pStyle w:val="Default"/>
        <w:ind w:left="3540"/>
        <w:rPr>
          <w:rFonts w:ascii="DENOI P+ Myriad Pro" w:hAnsi="DENOI P+ Myriad Pro" w:cs="DENOI P+ Myriad Pro"/>
          <w:i/>
          <w:iCs/>
          <w:sz w:val="23"/>
          <w:szCs w:val="15"/>
        </w:rPr>
      </w:pPr>
      <w:r>
        <w:rPr>
          <w:rFonts w:ascii="DENOI P+ Myriad Pro" w:hAnsi="DENOI P+ Myriad Pro" w:cs="DENOI P+ Myriad Pro"/>
          <w:i/>
          <w:iCs/>
          <w:noProof/>
          <w:sz w:val="23"/>
          <w:szCs w:val="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1.3pt;margin-top:-40.95pt;width:115.95pt;height:35.55pt;z-index:251661312">
            <v:textbox>
              <w:txbxContent>
                <w:p w:rsidR="00DC2AC2" w:rsidRPr="00DC2AC2" w:rsidRDefault="00DC2AC2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Allegato 7</w:t>
                  </w:r>
                </w:p>
              </w:txbxContent>
            </v:textbox>
          </v:shape>
        </w:pict>
      </w:r>
      <w:r w:rsidR="00C5204E" w:rsidRPr="00383BC1">
        <w:rPr>
          <w:rFonts w:ascii="DENOI P+ Myriad Pro" w:hAnsi="DENOI P+ Myriad Pro" w:cs="DENOI P+ Myriad Pro"/>
          <w:i/>
          <w:iCs/>
          <w:sz w:val="23"/>
          <w:szCs w:val="15"/>
        </w:rPr>
        <w:t>Elezione diretta del sin</w:t>
      </w:r>
      <w:r w:rsidR="00383BC1" w:rsidRPr="00383BC1">
        <w:rPr>
          <w:rFonts w:ascii="DENOI P+ Myriad Pro" w:hAnsi="DENOI P+ Myriad Pro" w:cs="DENOI P+ Myriad Pro"/>
          <w:i/>
          <w:iCs/>
          <w:sz w:val="23"/>
          <w:szCs w:val="15"/>
        </w:rPr>
        <w:t xml:space="preserve">daco e del consiglio comunale </w:t>
      </w:r>
    </w:p>
    <w:p w:rsidR="00C5204E" w:rsidRPr="00383BC1" w:rsidRDefault="00C5204E" w:rsidP="00383BC1">
      <w:pPr>
        <w:pStyle w:val="Default"/>
        <w:ind w:left="3540"/>
        <w:rPr>
          <w:rFonts w:ascii="DENOF O+ Myriad Pro" w:hAnsi="DENOF O+ Myriad Pro" w:cs="DENOF O+ Myriad Pro"/>
          <w:szCs w:val="16"/>
        </w:rPr>
      </w:pPr>
      <w:r w:rsidRPr="00383BC1">
        <w:rPr>
          <w:rFonts w:ascii="DENOF O+ Myriad Pro" w:hAnsi="DENOF O+ Myriad Pro" w:cs="DENOF O+ Myriad Pro"/>
          <w:szCs w:val="16"/>
        </w:rPr>
        <w:t>Modello di dichiarazione di accettazione</w:t>
      </w:r>
      <w:r w:rsidR="00383BC1">
        <w:rPr>
          <w:rFonts w:ascii="DENOF O+ Myriad Pro" w:hAnsi="DENOF O+ Myriad Pro" w:cs="DENOF O+ Myriad Pro"/>
          <w:szCs w:val="16"/>
        </w:rPr>
        <w:t xml:space="preserve"> </w:t>
      </w:r>
      <w:r w:rsidRPr="00383BC1">
        <w:rPr>
          <w:rFonts w:ascii="DENOF O+ Myriad Pro" w:hAnsi="DENOF O+ Myriad Pro" w:cs="DENOF O+ Myriad Pro"/>
          <w:szCs w:val="16"/>
        </w:rPr>
        <w:t>della candidatura alla carica di consigliere comunale</w:t>
      </w:r>
    </w:p>
    <w:p w:rsidR="00C5204E" w:rsidRDefault="00C5204E" w:rsidP="00C5204E">
      <w:pPr>
        <w:rPr>
          <w:rFonts w:ascii="DENOF O+ Myriad Pro" w:hAnsi="DENOF O+ Myriad Pro" w:cs="DENOF O+ Myriad Pro"/>
          <w:sz w:val="16"/>
          <w:szCs w:val="16"/>
        </w:rPr>
      </w:pPr>
    </w:p>
    <w:p w:rsidR="00C5204E" w:rsidRDefault="00C5204E" w:rsidP="00C5204E"/>
    <w:p w:rsidR="00C5204E" w:rsidRDefault="00C5204E" w:rsidP="00C5204E">
      <w:pPr>
        <w:autoSpaceDE w:val="0"/>
        <w:autoSpaceDN w:val="0"/>
        <w:adjustRightInd w:val="0"/>
        <w:rPr>
          <w:rFonts w:ascii="DENOF O+ Myriad Pro" w:hAnsi="DENOF O+ Myriad Pro" w:cs="DENOF O+ Myriad Pro"/>
          <w:color w:val="000000"/>
        </w:rPr>
      </w:pPr>
    </w:p>
    <w:p w:rsidR="00C5204E" w:rsidRDefault="00C5204E" w:rsidP="003261D9">
      <w:pPr>
        <w:autoSpaceDE w:val="0"/>
        <w:autoSpaceDN w:val="0"/>
        <w:adjustRightInd w:val="0"/>
        <w:spacing w:line="480" w:lineRule="auto"/>
        <w:rPr>
          <w:rFonts w:ascii="DENOM A+ Garamond Premr Pro" w:hAnsi="DENOM A+ Garamond Premr Pro" w:cs="DENOM A+ Garamond Premr Pro"/>
          <w:color w:val="000000"/>
          <w:sz w:val="22"/>
          <w:szCs w:val="22"/>
        </w:rPr>
      </w:pP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Il sottoscritto 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............</w:t>
      </w:r>
      <w:r w:rsidR="003261D9"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....................................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................</w:t>
      </w:r>
      <w:r w:rsidR="00383BC1"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..........................................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(1), nato a 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</w:t>
      </w:r>
      <w:r w:rsidR="00883E8A"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</w:t>
      </w:r>
      <w:r w:rsidR="003261D9"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................................................................................................</w:t>
      </w:r>
      <w:r w:rsidR="00883E8A">
        <w:rPr>
          <w:rFonts w:ascii="DENOM A+ Garamond Premr Pro" w:hAnsi="DENOM A+ Garamond Premr Pro" w:cs="DENOM A+ Garamond Premr Pro"/>
          <w:color w:val="000000"/>
          <w:sz w:val="22"/>
          <w:szCs w:val="22"/>
        </w:rPr>
        <w:t>.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 xml:space="preserve">.......... 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il 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>.............................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, dichiara di accettare la candidatura alla carica di consigliere </w:t>
      </w:r>
      <w:r w:rsidR="00883E8A">
        <w:rPr>
          <w:rFonts w:ascii="DENOF O+ Myriad Pro" w:hAnsi="DENOF O+ Myriad Pro" w:cs="DENOF O+ Myriad Pro"/>
          <w:color w:val="000000"/>
          <w:sz w:val="22"/>
          <w:szCs w:val="22"/>
        </w:rPr>
        <w:t xml:space="preserve">comunale nella lista </w:t>
      </w:r>
      <w:r w:rsidR="00B53DB0" w:rsidRPr="00B53DB0">
        <w:rPr>
          <w:rFonts w:ascii="DENOF O+ Myriad Pro" w:hAnsi="DENOF O+ Myriad Pro" w:cs="DENOF O+ Myriad Pro"/>
          <w:color w:val="000000"/>
          <w:sz w:val="22"/>
          <w:szCs w:val="22"/>
        </w:rPr>
        <w:t xml:space="preserve">recante il 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>co</w:t>
      </w:r>
      <w:r w:rsidR="00B53DB0" w:rsidRPr="00B53DB0">
        <w:rPr>
          <w:rFonts w:ascii="DENOF O+ Myriad Pro" w:hAnsi="DENOF O+ Myriad Pro" w:cs="DENOF O+ Myriad Pro"/>
          <w:color w:val="000000"/>
          <w:sz w:val="22"/>
          <w:szCs w:val="22"/>
        </w:rPr>
        <w:t>ntrassegno ....</w:t>
      </w:r>
      <w:r w:rsidR="00B53DB0">
        <w:rPr>
          <w:rFonts w:ascii="DENOF O+ Myriad Pro" w:hAnsi="DENOF O+ Myriad Pro" w:cs="DENOF O+ Myriad Pro"/>
          <w:color w:val="000000"/>
          <w:sz w:val="22"/>
          <w:szCs w:val="22"/>
        </w:rPr>
        <w:t>.......................................................</w:t>
      </w:r>
      <w:r w:rsidR="00B53DB0" w:rsidRPr="00B53DB0">
        <w:rPr>
          <w:rFonts w:ascii="DENOF O+ Myriad Pro" w:hAnsi="DENOF O+ Myriad Pro" w:cs="DENOF O+ Myriad Pro"/>
          <w:color w:val="000000"/>
          <w:sz w:val="22"/>
          <w:szCs w:val="22"/>
        </w:rPr>
        <w:t>................................................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>........................</w:t>
      </w:r>
      <w:r w:rsidR="00B53DB0" w:rsidRPr="00B53DB0">
        <w:rPr>
          <w:rFonts w:ascii="DENOF O+ Myriad Pro" w:hAnsi="DENOF O+ Myriad Pro" w:cs="DENOF O+ Myriad Pro"/>
          <w:color w:val="000000"/>
          <w:sz w:val="22"/>
          <w:szCs w:val="22"/>
        </w:rPr>
        <w:t>... .......................................................................................</w:t>
      </w:r>
      <w:r w:rsidR="00B53DB0">
        <w:rPr>
          <w:rFonts w:ascii="DENOF O+ Myriad Pro" w:hAnsi="DENOF O+ Myriad Pro" w:cs="DENOF O+ Myriad Pro"/>
          <w:color w:val="000000"/>
          <w:sz w:val="22"/>
          <w:szCs w:val="22"/>
        </w:rPr>
        <w:t>..................................................................</w:t>
      </w:r>
      <w:r w:rsidR="00B53DB0" w:rsidRPr="00B53DB0">
        <w:rPr>
          <w:rFonts w:ascii="DENOF O+ Myriad Pro" w:hAnsi="DENOF O+ Myriad Pro" w:cs="DENOF O+ Myriad Pro"/>
          <w:color w:val="000000"/>
          <w:sz w:val="22"/>
          <w:szCs w:val="22"/>
        </w:rPr>
        <w:t>.... ....................................................................................</w:t>
      </w:r>
      <w:r w:rsidR="00B53DB0">
        <w:rPr>
          <w:rFonts w:ascii="DENOF O+ Myriad Pro" w:hAnsi="DENOF O+ Myriad Pro" w:cs="DENOF O+ Myriad Pro"/>
          <w:color w:val="000000"/>
          <w:sz w:val="22"/>
          <w:szCs w:val="22"/>
        </w:rPr>
        <w:t>.....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>...........................................................</w:t>
      </w:r>
      <w:r w:rsidR="00B53DB0">
        <w:rPr>
          <w:rFonts w:ascii="DENOF O+ Myriad Pro" w:hAnsi="DENOF O+ Myriad Pro" w:cs="DENOF O+ Myriad Pro"/>
          <w:color w:val="000000"/>
          <w:sz w:val="22"/>
          <w:szCs w:val="22"/>
        </w:rPr>
        <w:t>......</w:t>
      </w:r>
      <w:r w:rsidR="00B53DB0" w:rsidRPr="00B53DB0">
        <w:rPr>
          <w:rFonts w:ascii="DENOF O+ Myriad Pro" w:hAnsi="DENOF O+ Myriad Pro" w:cs="DENOF O+ Myriad Pro"/>
          <w:color w:val="000000"/>
          <w:sz w:val="22"/>
          <w:szCs w:val="22"/>
        </w:rPr>
        <w:t xml:space="preserve">... 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per l’elezione diretta del Sindaco e di </w:t>
      </w:r>
      <w:proofErr w:type="gramStart"/>
      <w:r>
        <w:rPr>
          <w:rFonts w:ascii="DENOF O+ Myriad Pro" w:hAnsi="DENOF O+ Myriad Pro" w:cs="DENOF O+ Myriad Pro"/>
          <w:color w:val="000000"/>
          <w:sz w:val="22"/>
          <w:szCs w:val="22"/>
        </w:rPr>
        <w:t>n…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>.</w:t>
      </w:r>
      <w:proofErr w:type="gramEnd"/>
      <w:r>
        <w:rPr>
          <w:rFonts w:ascii="DENOF O+ Myriad Pro" w:hAnsi="DENOF O+ Myriad Pro" w:cs="DENOF O+ Myriad Pro"/>
          <w:color w:val="000000"/>
          <w:sz w:val="22"/>
          <w:szCs w:val="22"/>
        </w:rPr>
        <w:t>… consiglieri per il Comune di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 xml:space="preserve"> Arezzo 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che si svolgerà domenica 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 xml:space="preserve">20 e lunedì 21 settembre 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>20</w:t>
      </w:r>
      <w:r>
        <w:rPr>
          <w:rFonts w:ascii="DENOM A+ Garamond Premr Pro" w:hAnsi="DENOM A+ Garamond Premr Pro" w:cs="DENOM A+ Garamond Premr Pro"/>
          <w:color w:val="000000"/>
          <w:sz w:val="22"/>
          <w:szCs w:val="22"/>
        </w:rPr>
        <w:t>20.</w:t>
      </w:r>
    </w:p>
    <w:p w:rsidR="00C5204E" w:rsidRDefault="00C5204E" w:rsidP="00C520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DENOF O+ Myriad Pro" w:hAnsi="DENOF O+ Myriad Pro" w:cs="DENOF O+ Myriad Pro"/>
          <w:color w:val="000000"/>
          <w:sz w:val="22"/>
          <w:szCs w:val="22"/>
        </w:rPr>
      </w:pP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A norma dell’articolo, 12, comma 1, del d.lgs. 31 dicembre 2012, n. 235 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 xml:space="preserve">(2) 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e per gli effetti previsti dall’articolo 46 del </w:t>
      </w:r>
      <w:proofErr w:type="spellStart"/>
      <w:r>
        <w:rPr>
          <w:rFonts w:ascii="DENOF O+ Myriad Pro" w:hAnsi="DENOF O+ Myriad Pro" w:cs="DENOF O+ Myriad Pro"/>
          <w:color w:val="000000"/>
          <w:sz w:val="22"/>
          <w:szCs w:val="22"/>
        </w:rPr>
        <w:t>d.P.R.</w:t>
      </w:r>
      <w:proofErr w:type="spellEnd"/>
      <w:r>
        <w:rPr>
          <w:rFonts w:ascii="DENOF O+ Myriad Pro" w:hAnsi="DENOF O+ Myriad Pro" w:cs="DENOF O+ Myriad Pro"/>
          <w:color w:val="000000"/>
          <w:sz w:val="22"/>
          <w:szCs w:val="22"/>
        </w:rPr>
        <w:t xml:space="preserve"> 28 dicembre 2000, n. 445, il sottoscritto, consapevole delle sanzioni penali nelle quali può incorrere in caso di dichiarazioni non veritiere e di formazione o uso di atti falsi, dichiara di non trovarsi in alcuna delle situazioni di incandidabilità stabilite dall’articolo 10, comma 1, dello stesso d.lgs. n. 235/2012.</w:t>
      </w:r>
      <w:r w:rsidR="003261D9" w:rsidRPr="003261D9">
        <w:rPr>
          <w:rFonts w:ascii="DENOF O+ Myriad Pro" w:hAnsi="DENOF O+ Myriad Pro" w:cs="DENOF O+ Myriad Pro"/>
          <w:color w:val="000000"/>
          <w:sz w:val="22"/>
          <w:szCs w:val="22"/>
        </w:rPr>
        <w:t xml:space="preserve"> 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>(3).</w:t>
      </w:r>
    </w:p>
    <w:p w:rsidR="00C5204E" w:rsidRDefault="00C5204E" w:rsidP="00C5204E">
      <w:pPr>
        <w:spacing w:line="360" w:lineRule="auto"/>
        <w:ind w:firstLine="708"/>
        <w:jc w:val="both"/>
        <w:rPr>
          <w:rFonts w:ascii="DENOF O+ Myriad Pro" w:hAnsi="DENOF O+ Myriad Pro" w:cs="DENOF O+ Myriad Pro"/>
          <w:color w:val="000000"/>
          <w:sz w:val="22"/>
          <w:szCs w:val="22"/>
        </w:rPr>
      </w:pPr>
      <w:r>
        <w:rPr>
          <w:rFonts w:ascii="DENOF O+ Myriad Pro" w:hAnsi="DENOF O+ Myriad Pro" w:cs="DENOF O+ Myriad Pro"/>
          <w:color w:val="000000"/>
          <w:sz w:val="22"/>
          <w:szCs w:val="22"/>
        </w:rPr>
        <w:t>Il sottoscritto dichiara inoltre di non aver accettato la candidatura a consigliere per altre liste per l’elezione del medesimo consiglio comunale, di non essersi presentato candidato in altri comuni o</w:t>
      </w:r>
      <w:r w:rsidR="00DC2AC2">
        <w:rPr>
          <w:rFonts w:ascii="DENOF O+ Myriad Pro" w:hAnsi="DENOF O+ Myriad Pro" w:cs="DENOF O+ Myriad Pro"/>
          <w:color w:val="000000"/>
          <w:sz w:val="22"/>
          <w:szCs w:val="22"/>
        </w:rPr>
        <w:t xml:space="preserve">ltre che in quello di Arezzo </w:t>
      </w:r>
      <w:r w:rsidR="00383BC1">
        <w:rPr>
          <w:rFonts w:ascii="DENOF O+ Myriad Pro" w:hAnsi="DENOF O+ Myriad Pro" w:cs="DENOF O+ Myriad Pro"/>
          <w:color w:val="000000"/>
          <w:sz w:val="22"/>
          <w:szCs w:val="22"/>
        </w:rPr>
        <w:t>(</w:t>
      </w:r>
      <w:r w:rsidR="003261D9">
        <w:rPr>
          <w:rFonts w:ascii="DENOF O+ Myriad Pro" w:hAnsi="DENOF O+ Myriad Pro" w:cs="DENOF O+ Myriad Pro"/>
          <w:color w:val="000000"/>
          <w:sz w:val="22"/>
          <w:szCs w:val="22"/>
        </w:rPr>
        <w:t>4</w:t>
      </w:r>
      <w:r w:rsidR="00383BC1">
        <w:rPr>
          <w:rFonts w:ascii="DENOF O+ Myriad Pro" w:hAnsi="DENOF O+ Myriad Pro" w:cs="DENOF O+ Myriad Pro"/>
          <w:color w:val="000000"/>
          <w:sz w:val="22"/>
          <w:szCs w:val="22"/>
        </w:rPr>
        <w:t xml:space="preserve">) </w:t>
      </w:r>
      <w:r>
        <w:rPr>
          <w:rFonts w:ascii="DENOF O+ Myriad Pro" w:hAnsi="DENOF O+ Myriad Pro" w:cs="DENOF O+ Myriad Pro"/>
          <w:color w:val="000000"/>
          <w:sz w:val="22"/>
          <w:szCs w:val="22"/>
        </w:rPr>
        <w:t>e di non essere consigliere in carica di altro Comune.</w:t>
      </w:r>
    </w:p>
    <w:p w:rsidR="00C5204E" w:rsidRDefault="00C5204E" w:rsidP="00C5204E">
      <w:pPr>
        <w:rPr>
          <w:sz w:val="22"/>
          <w:szCs w:val="22"/>
        </w:rPr>
      </w:pPr>
    </w:p>
    <w:p w:rsidR="00DC2AC2" w:rsidRDefault="00DC2AC2" w:rsidP="00C5204E">
      <w:pPr>
        <w:rPr>
          <w:sz w:val="22"/>
          <w:szCs w:val="22"/>
        </w:rPr>
      </w:pPr>
    </w:p>
    <w:p w:rsidR="00DC2AC2" w:rsidRDefault="00DC2AC2" w:rsidP="00C5204E">
      <w:pPr>
        <w:rPr>
          <w:sz w:val="22"/>
          <w:szCs w:val="22"/>
        </w:rPr>
      </w:pPr>
    </w:p>
    <w:p w:rsidR="00C5204E" w:rsidRDefault="00C5204E" w:rsidP="00C5204E">
      <w:pPr>
        <w:autoSpaceDE w:val="0"/>
        <w:autoSpaceDN w:val="0"/>
        <w:adjustRightInd w:val="0"/>
        <w:rPr>
          <w:rFonts w:ascii="DENOF O+ Myriad Pro" w:hAnsi="DENOF O+ Myriad Pro" w:cs="DENOF O+ Myriad Pro"/>
          <w:color w:val="000000"/>
          <w:sz w:val="22"/>
          <w:szCs w:val="22"/>
        </w:rPr>
      </w:pPr>
    </w:p>
    <w:p w:rsidR="00C5204E" w:rsidRDefault="00C5204E" w:rsidP="00C5204E">
      <w:pPr>
        <w:ind w:left="5664" w:firstLine="708"/>
        <w:outlineLvl w:val="0"/>
        <w:rPr>
          <w:rFonts w:ascii="DENOF O+ Myriad Pro" w:hAnsi="DENOF O+ Myriad Pro" w:cs="DENOF O+ Myriad Pro"/>
          <w:color w:val="000000"/>
          <w:sz w:val="22"/>
          <w:szCs w:val="22"/>
        </w:rPr>
      </w:pPr>
      <w:r>
        <w:rPr>
          <w:rFonts w:ascii="DENOF O+ Myriad Pro" w:hAnsi="DENOF O+ Myriad Pro" w:cs="DENOF O+ Myriad Pro"/>
          <w:color w:val="000000"/>
          <w:sz w:val="22"/>
          <w:szCs w:val="22"/>
        </w:rPr>
        <w:t>Firma</w:t>
      </w:r>
    </w:p>
    <w:p w:rsidR="00C5204E" w:rsidRDefault="00C5204E" w:rsidP="00C5204E">
      <w:pPr>
        <w:ind w:left="5664" w:firstLine="708"/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</w:r>
      <w:r>
        <w:rPr>
          <w:rFonts w:ascii="DENOF O+ Myriad Pro" w:hAnsi="DENOF O+ Myriad Pro" w:cs="DENOF O+ Myriad Pro"/>
          <w:color w:val="000000"/>
          <w:sz w:val="17"/>
          <w:szCs w:val="17"/>
        </w:rPr>
        <w:tab/>
        <w:t>………………………………………</w:t>
      </w: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444B32" w:rsidRDefault="00444B3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DC2AC2" w:rsidRDefault="00DC2AC2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7"/>
          <w:szCs w:val="17"/>
        </w:rPr>
      </w:pPr>
    </w:p>
    <w:p w:rsidR="00444B32" w:rsidRDefault="00444B32" w:rsidP="00444B32">
      <w:pPr>
        <w:autoSpaceDE w:val="0"/>
        <w:autoSpaceDN w:val="0"/>
        <w:adjustRightInd w:val="0"/>
        <w:jc w:val="both"/>
        <w:rPr>
          <w:rFonts w:ascii="DENOF O+ Myriad Pro" w:hAnsi="DENOF O+ Myriad Pro" w:cs="DENOF O+ Myriad Pro"/>
          <w:color w:val="000000"/>
          <w:sz w:val="16"/>
          <w:szCs w:val="16"/>
        </w:rPr>
      </w:pPr>
      <w:r>
        <w:rPr>
          <w:rFonts w:ascii="DENOF O+ Myriad Pro" w:hAnsi="DENOF O+ Myriad Pro" w:cs="DENOF O+ Myriad Pro"/>
          <w:color w:val="000000"/>
          <w:sz w:val="16"/>
          <w:szCs w:val="16"/>
        </w:rPr>
        <w:t>(1) Indicare il nome, il cognome, il luogo e la data di nascita del candidato alla carica di consigliere comunale; le donne coniugate o vedove possono aggiungere anche il cognome del marito.</w:t>
      </w:r>
    </w:p>
    <w:p w:rsidR="003261D9" w:rsidRDefault="00444B32" w:rsidP="003261D9">
      <w:pPr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</w:pPr>
      <w:r w:rsidRPr="003261D9">
        <w:rPr>
          <w:rFonts w:ascii="DENOF O+ Myriad Pro" w:hAnsi="DENOF O+ Myriad Pro" w:cs="DENOF O+ Myriad Pro"/>
          <w:color w:val="000000"/>
          <w:sz w:val="16"/>
          <w:szCs w:val="16"/>
        </w:rPr>
        <w:t xml:space="preserve">(2) </w:t>
      </w:r>
      <w:r w:rsidR="003261D9" w:rsidRPr="003261D9"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 xml:space="preserve">pag. 230 Pubblicazione n. 1/2020 Istruzioni per la presentazione ed ammissione delle candidature </w:t>
      </w:r>
    </w:p>
    <w:p w:rsidR="003261D9" w:rsidRDefault="003261D9" w:rsidP="003261D9">
      <w:pPr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</w:pPr>
      <w:r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>(3) pag.227 Pubblicazione n. 1/2020 Istruzioni per la presentazione ed ammissione delle candidature</w:t>
      </w:r>
    </w:p>
    <w:p w:rsidR="003261D9" w:rsidRPr="00DC2AC2" w:rsidRDefault="003261D9" w:rsidP="00C5204E">
      <w:pPr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</w:pPr>
      <w:r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 xml:space="preserve">(4) </w:t>
      </w:r>
      <w:r w:rsidR="00444B32">
        <w:rPr>
          <w:rFonts w:ascii="DENOF O+ Myriad Pro" w:hAnsi="DENOF O+ Myriad Pro" w:cs="DENOF O+ Myriad Pro"/>
          <w:color w:val="000000"/>
          <w:sz w:val="16"/>
          <w:szCs w:val="16"/>
        </w:rPr>
        <w:t>Se l’interessato si sia presentato quale candidato in un altro comune e se le elezioni avvengano nella stessa data [articolo 56, comma 1, primo periodo, del d.lgs. 18 agosto 2000, n. 267</w:t>
      </w:r>
      <w:r>
        <w:rPr>
          <w:rFonts w:ascii="DENOF O+ Myriad Pro" w:hAnsi="DENOF O+ Myriad Pro" w:cs="DENOF O+ Myriad Pro"/>
          <w:color w:val="000000"/>
          <w:sz w:val="16"/>
          <w:szCs w:val="16"/>
        </w:rPr>
        <w:t xml:space="preserve"> </w:t>
      </w:r>
      <w:proofErr w:type="gramStart"/>
      <w:r>
        <w:rPr>
          <w:rFonts w:ascii="DENOF O+ Myriad Pro" w:hAnsi="DENOF O+ Myriad Pro" w:cs="DENOF O+ Myriad Pro"/>
          <w:color w:val="000000"/>
          <w:sz w:val="16"/>
          <w:szCs w:val="16"/>
        </w:rPr>
        <w:t xml:space="preserve">( </w:t>
      </w:r>
      <w:r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>p</w:t>
      </w:r>
      <w:r w:rsidR="00DC2AC2"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>ag.</w:t>
      </w:r>
      <w:proofErr w:type="gramEnd"/>
      <w:r w:rsidR="00DC2AC2"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>188 Pubblicazione n. 1/2020)</w:t>
      </w:r>
    </w:p>
    <w:p w:rsidR="00C5204E" w:rsidRPr="00DC2AC2" w:rsidRDefault="00C5204E" w:rsidP="00C5204E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DC2AC2">
        <w:rPr>
          <w:b/>
          <w:bCs/>
          <w:sz w:val="28"/>
          <w:szCs w:val="28"/>
        </w:rPr>
        <w:lastRenderedPageBreak/>
        <w:t xml:space="preserve">AUTENTICAZIONE DELLA FIRMA </w:t>
      </w:r>
    </w:p>
    <w:p w:rsidR="003261D9" w:rsidRPr="00DC2AC2" w:rsidRDefault="003261D9" w:rsidP="003261D9">
      <w:pPr>
        <w:spacing w:line="360" w:lineRule="auto"/>
        <w:jc w:val="center"/>
        <w:rPr>
          <w:b/>
          <w:bCs/>
          <w:sz w:val="28"/>
          <w:szCs w:val="28"/>
        </w:rPr>
      </w:pPr>
      <w:r w:rsidRPr="00DC2AC2">
        <w:rPr>
          <w:rFonts w:ascii="Arial" w:hAnsi="Arial" w:cs="Arial"/>
          <w:b/>
          <w:bCs/>
          <w:sz w:val="28"/>
          <w:szCs w:val="28"/>
        </w:rPr>
        <w:t xml:space="preserve">DEL CANDIDATO ALLA CARICA DI CONSIGLIERE COMUNALE </w:t>
      </w:r>
    </w:p>
    <w:p w:rsidR="003261D9" w:rsidRDefault="003261D9" w:rsidP="00C5204E">
      <w:pPr>
        <w:pStyle w:val="Default"/>
        <w:jc w:val="center"/>
        <w:outlineLvl w:val="0"/>
      </w:pPr>
    </w:p>
    <w:p w:rsidR="00C5204E" w:rsidRDefault="00C5204E" w:rsidP="00C5204E">
      <w:pPr>
        <w:pStyle w:val="Default"/>
        <w:rPr>
          <w:rFonts w:ascii="DENOF O+ Myriad Pro" w:hAnsi="DENOF O+ Myriad Pro" w:cs="DENOF O+ Myriad Pro"/>
          <w:sz w:val="20"/>
          <w:szCs w:val="20"/>
        </w:rPr>
      </w:pPr>
    </w:p>
    <w:p w:rsidR="00C5204E" w:rsidRDefault="00C5204E" w:rsidP="003261D9">
      <w:pPr>
        <w:pStyle w:val="Default"/>
        <w:spacing w:line="480" w:lineRule="auto"/>
        <w:ind w:firstLine="708"/>
        <w:jc w:val="both"/>
        <w:rPr>
          <w:rFonts w:ascii="DENOF O+ Myriad Pro" w:hAnsi="DENOF O+ Myriad Pro" w:cs="DENOF O+ Myriad Pro"/>
          <w:sz w:val="22"/>
          <w:szCs w:val="22"/>
        </w:rPr>
      </w:pPr>
      <w:r>
        <w:rPr>
          <w:rFonts w:ascii="DENOF O+ Myriad Pro" w:hAnsi="DENOF O+ Myriad Pro" w:cs="DENOF O+ Myriad Pro"/>
          <w:sz w:val="22"/>
          <w:szCs w:val="22"/>
        </w:rPr>
        <w:t xml:space="preserve">A norma dell’articolo 21, comma 2, del </w:t>
      </w:r>
      <w:proofErr w:type="spellStart"/>
      <w:r>
        <w:rPr>
          <w:rFonts w:ascii="DENOF O+ Myriad Pro" w:hAnsi="DENOF O+ Myriad Pro" w:cs="DENOF O+ Myriad Pro"/>
          <w:sz w:val="22"/>
          <w:szCs w:val="22"/>
        </w:rPr>
        <w:t>d.P.R.</w:t>
      </w:r>
      <w:proofErr w:type="spellEnd"/>
      <w:r>
        <w:rPr>
          <w:rFonts w:ascii="DENOF O+ Myriad Pro" w:hAnsi="DENOF O+ Myriad Pro" w:cs="DENOF O+ Myriad Pro"/>
          <w:sz w:val="22"/>
          <w:szCs w:val="22"/>
        </w:rPr>
        <w:t xml:space="preserve"> 28 dicembre 2000, n. 445, certifico che è vera e autentica la firma apposta in mia presenza alla sopra estesa dich</w:t>
      </w:r>
      <w:r w:rsidR="006745CC">
        <w:rPr>
          <w:rFonts w:ascii="DENOF O+ Myriad Pro" w:hAnsi="DENOF O+ Myriad Pro" w:cs="DENOF O+ Myriad Pro"/>
          <w:sz w:val="22"/>
          <w:szCs w:val="22"/>
        </w:rPr>
        <w:t xml:space="preserve">iarazione di accettazione della candidatura </w:t>
      </w:r>
      <w:r>
        <w:rPr>
          <w:rFonts w:ascii="DENOF O+ Myriad Pro" w:hAnsi="DENOF O+ Myriad Pro" w:cs="DENOF O+ Myriad Pro"/>
          <w:sz w:val="22"/>
          <w:szCs w:val="22"/>
        </w:rPr>
        <w:t>d</w:t>
      </w:r>
      <w:r w:rsidR="003261D9">
        <w:rPr>
          <w:rFonts w:ascii="DENOF O+ Myriad Pro" w:hAnsi="DENOF O+ Myriad Pro" w:cs="DENOF O+ Myriad Pro"/>
          <w:sz w:val="22"/>
          <w:szCs w:val="22"/>
        </w:rPr>
        <w:t>a</w:t>
      </w:r>
      <w:r w:rsidR="006745CC">
        <w:rPr>
          <w:rFonts w:ascii="DENOF O+ Myriad Pro" w:hAnsi="DENOF O+ Myriad Pro" w:cs="DENOF O+ Myriad Pro"/>
          <w:sz w:val="22"/>
          <w:szCs w:val="22"/>
        </w:rPr>
        <w:t xml:space="preserve">l </w:t>
      </w:r>
      <w:r>
        <w:rPr>
          <w:rFonts w:ascii="DENOF O+ Myriad Pro" w:hAnsi="DENOF O+ Myriad Pro" w:cs="DENOF O+ Myriad Pro"/>
          <w:sz w:val="22"/>
          <w:szCs w:val="22"/>
        </w:rPr>
        <w:t>sig.</w:t>
      </w:r>
      <w:r>
        <w:rPr>
          <w:rFonts w:ascii="DENOM A+ Garamond Premr Pro" w:hAnsi="DENOM A+ Garamond Premr Pro" w:cs="DENOM A+ Garamond Premr Pro"/>
          <w:sz w:val="22"/>
          <w:szCs w:val="22"/>
        </w:rPr>
        <w:t>.....</w:t>
      </w:r>
      <w:r w:rsidR="006745CC">
        <w:rPr>
          <w:rFonts w:ascii="DENOM A+ Garamond Premr Pro" w:hAnsi="DENOM A+ Garamond Premr Pro" w:cs="DENOM A+ Garamond Premr Pro"/>
          <w:sz w:val="22"/>
          <w:szCs w:val="22"/>
        </w:rPr>
        <w:t>....</w:t>
      </w:r>
      <w:r>
        <w:rPr>
          <w:rFonts w:ascii="DENOM A+ Garamond Premr Pro" w:hAnsi="DENOM A+ Garamond Premr Pro" w:cs="DENOM A+ Garamond Premr Pro"/>
          <w:sz w:val="22"/>
          <w:szCs w:val="22"/>
        </w:rPr>
        <w:t>..........................................</w:t>
      </w:r>
      <w:r w:rsidR="003261D9">
        <w:rPr>
          <w:rFonts w:ascii="DENOM A+ Garamond Premr Pro" w:hAnsi="DENOM A+ Garamond Premr Pro" w:cs="DENOM A+ Garamond Premr Pro"/>
          <w:sz w:val="22"/>
          <w:szCs w:val="22"/>
        </w:rPr>
        <w:t>.........................................</w:t>
      </w:r>
      <w:r w:rsidR="006745CC">
        <w:rPr>
          <w:rFonts w:ascii="DENOM A+ Garamond Premr Pro" w:hAnsi="DENOM A+ Garamond Premr Pro" w:cs="DENOM A+ Garamond Premr Pro"/>
          <w:sz w:val="22"/>
          <w:szCs w:val="22"/>
        </w:rPr>
        <w:t>....................</w:t>
      </w:r>
      <w:r w:rsidR="003261D9">
        <w:rPr>
          <w:rFonts w:ascii="DENOM A+ Garamond Premr Pro" w:hAnsi="DENOM A+ Garamond Premr Pro" w:cs="DENOM A+ Garamond Premr Pro"/>
          <w:sz w:val="22"/>
          <w:szCs w:val="22"/>
        </w:rPr>
        <w:t>.</w:t>
      </w:r>
      <w:r>
        <w:rPr>
          <w:rFonts w:ascii="DENOM A+ Garamond Premr Pro" w:hAnsi="DENOM A+ Garamond Premr Pro" w:cs="DENOM A+ Garamond Premr Pro"/>
          <w:sz w:val="22"/>
          <w:szCs w:val="22"/>
        </w:rPr>
        <w:t>...</w:t>
      </w:r>
      <w:r>
        <w:rPr>
          <w:rFonts w:ascii="DENOF O+ Myriad Pro" w:hAnsi="DENOF O+ Myriad Pro" w:cs="DENOF O+ Myriad Pro"/>
          <w:sz w:val="22"/>
          <w:szCs w:val="22"/>
        </w:rPr>
        <w:t xml:space="preserve">, nato a </w:t>
      </w:r>
      <w:r>
        <w:rPr>
          <w:rFonts w:ascii="DENOM A+ Garamond Premr Pro" w:hAnsi="DENOM A+ Garamond Premr Pro" w:cs="DENOM A+ Garamond Premr Pro"/>
          <w:sz w:val="22"/>
          <w:szCs w:val="22"/>
        </w:rPr>
        <w:t>.......................……………</w:t>
      </w:r>
      <w:r w:rsidR="003261D9">
        <w:rPr>
          <w:rFonts w:ascii="DENOM A+ Garamond Premr Pro" w:hAnsi="DENOM A+ Garamond Premr Pro" w:cs="DENOM A+ Garamond Premr Pro"/>
          <w:sz w:val="22"/>
          <w:szCs w:val="22"/>
        </w:rPr>
        <w:t>……………………………….</w:t>
      </w:r>
      <w:r>
        <w:rPr>
          <w:rFonts w:ascii="DENOM A+ Garamond Premr Pro" w:hAnsi="DENOM A+ Garamond Premr Pro" w:cs="DENOM A+ Garamond Premr Pro"/>
          <w:sz w:val="22"/>
          <w:szCs w:val="22"/>
        </w:rPr>
        <w:t>............il ………………………….</w:t>
      </w:r>
      <w:r>
        <w:rPr>
          <w:rFonts w:ascii="DENOF O+ Myriad Pro" w:hAnsi="DENOF O+ Myriad Pro" w:cs="DENOF O+ Myriad Pro"/>
          <w:sz w:val="22"/>
          <w:szCs w:val="22"/>
        </w:rPr>
        <w:t xml:space="preserve"> domiciliato in </w:t>
      </w:r>
      <w:r>
        <w:rPr>
          <w:rFonts w:ascii="DENOM A+ Garamond Premr Pro" w:hAnsi="DENOM A+ Garamond Premr Pro" w:cs="DENOM A+ Garamond Premr Pro"/>
          <w:sz w:val="22"/>
          <w:szCs w:val="22"/>
        </w:rPr>
        <w:t>..............................................................................</w:t>
      </w:r>
      <w:r w:rsidR="003261D9">
        <w:rPr>
          <w:rFonts w:ascii="DENOM A+ Garamond Premr Pro" w:hAnsi="DENOM A+ Garamond Premr Pro" w:cs="DENOM A+ Garamond Premr Pro"/>
          <w:sz w:val="22"/>
          <w:szCs w:val="22"/>
        </w:rPr>
        <w:t>..................................................</w:t>
      </w:r>
      <w:r>
        <w:rPr>
          <w:rFonts w:ascii="DENOM A+ Garamond Premr Pro" w:hAnsi="DENOM A+ Garamond Premr Pro" w:cs="DENOM A+ Garamond Premr Pro"/>
          <w:sz w:val="22"/>
          <w:szCs w:val="22"/>
        </w:rPr>
        <w:t>....</w:t>
      </w:r>
      <w:r>
        <w:rPr>
          <w:rFonts w:ascii="DENOF O+ Myriad Pro" w:hAnsi="DENOF O+ Myriad Pro" w:cs="DENOF O+ Myriad Pro"/>
          <w:sz w:val="22"/>
          <w:szCs w:val="22"/>
        </w:rPr>
        <w:t>, da me identificato con il seguente documento:</w:t>
      </w:r>
      <w:r w:rsidR="003261D9">
        <w:rPr>
          <w:rFonts w:ascii="DENOF O+ Myriad Pro" w:hAnsi="DENOF O+ Myriad Pro" w:cs="DENOF O+ Myriad Pro"/>
          <w:sz w:val="22"/>
          <w:szCs w:val="22"/>
        </w:rPr>
        <w:t xml:space="preserve"> ……………………………………………………………</w:t>
      </w:r>
    </w:p>
    <w:p w:rsidR="00C5204E" w:rsidRDefault="00C5204E" w:rsidP="003261D9">
      <w:pPr>
        <w:pStyle w:val="Default"/>
        <w:spacing w:line="480" w:lineRule="auto"/>
        <w:jc w:val="both"/>
        <w:rPr>
          <w:rFonts w:ascii="DENOF O+ Myriad Pro" w:hAnsi="DENOF O+ Myriad Pro" w:cs="DENOF O+ Myriad Pro"/>
          <w:sz w:val="22"/>
          <w:szCs w:val="22"/>
        </w:rPr>
      </w:pPr>
      <w:r>
        <w:rPr>
          <w:rFonts w:ascii="DENOM A+ Garamond Premr Pro" w:hAnsi="DENOM A+ Garamond Premr Pro" w:cs="DENOM A+ Garamond Premr Pro"/>
          <w:sz w:val="22"/>
          <w:szCs w:val="22"/>
        </w:rPr>
        <w:t>.....................................................................</w:t>
      </w:r>
      <w:r w:rsidR="003261D9">
        <w:rPr>
          <w:rFonts w:ascii="DENOM A+ Garamond Premr Pro" w:hAnsi="DENOM A+ Garamond Premr Pro" w:cs="DENOM A+ Garamond Premr Pro"/>
          <w:sz w:val="22"/>
          <w:szCs w:val="22"/>
        </w:rPr>
        <w:t>.................................................................</w:t>
      </w:r>
      <w:r>
        <w:rPr>
          <w:rFonts w:ascii="DENOM A+ Garamond Premr Pro" w:hAnsi="DENOM A+ Garamond Premr Pro" w:cs="DENOM A+ Garamond Premr Pro"/>
          <w:sz w:val="22"/>
          <w:szCs w:val="22"/>
        </w:rPr>
        <w:t>....</w:t>
      </w:r>
      <w:r>
        <w:rPr>
          <w:rFonts w:ascii="DENOF O+ Myriad Pro" w:hAnsi="DENOF O+ Myriad Pro" w:cs="DENOF O+ Myriad Pro"/>
          <w:sz w:val="22"/>
          <w:szCs w:val="22"/>
        </w:rPr>
        <w:t>n…</w:t>
      </w:r>
      <w:r>
        <w:rPr>
          <w:rFonts w:ascii="DENOM A+ Garamond Premr Pro" w:hAnsi="DENOM A+ Garamond Premr Pro" w:cs="DENOM A+ Garamond Premr Pro"/>
          <w:sz w:val="22"/>
          <w:szCs w:val="22"/>
        </w:rPr>
        <w:t>….........</w:t>
      </w:r>
      <w:r>
        <w:rPr>
          <w:rFonts w:ascii="DENOF O+ Myriad Pro" w:hAnsi="DENOF O+ Myriad Pro" w:cs="DENOF O+ Myriad Pro"/>
          <w:sz w:val="22"/>
          <w:szCs w:val="22"/>
        </w:rPr>
        <w:t>.</w:t>
      </w:r>
    </w:p>
    <w:p w:rsidR="00C5204E" w:rsidRDefault="00C5204E" w:rsidP="00C5204E">
      <w:pPr>
        <w:pStyle w:val="Default"/>
        <w:spacing w:line="360" w:lineRule="auto"/>
        <w:ind w:firstLine="708"/>
        <w:jc w:val="both"/>
        <w:rPr>
          <w:rFonts w:ascii="DENOF O+ Myriad Pro" w:hAnsi="DENOF O+ Myriad Pro" w:cs="DENOF O+ Myriad Pro"/>
          <w:sz w:val="22"/>
          <w:szCs w:val="22"/>
        </w:rPr>
      </w:pPr>
      <w:r>
        <w:rPr>
          <w:rFonts w:ascii="DENOF O+ Myriad Pro" w:hAnsi="DENOF O+ Myriad Pro" w:cs="DENOF O+ Myriad Pro"/>
          <w:sz w:val="22"/>
          <w:szCs w:val="22"/>
        </w:rPr>
        <w:t>Il sottoscrittore è stato preventivamente ammonito sulla responsabilità penale nella quale può incorrere in caso di dichiarazione mendace.</w:t>
      </w: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8"/>
          <w:szCs w:val="18"/>
        </w:rPr>
      </w:pPr>
      <w:r>
        <w:rPr>
          <w:rFonts w:ascii="DENOM A+ Garamond Premr Pro" w:hAnsi="DENOM A+ Garamond Premr Pro" w:cs="DENOM A+ Garamond Premr Pro"/>
          <w:sz w:val="18"/>
          <w:szCs w:val="18"/>
        </w:rPr>
        <w:t>........................</w:t>
      </w:r>
      <w:r>
        <w:rPr>
          <w:rFonts w:ascii="DENOF O+ Myriad Pro" w:hAnsi="DENOF O+ Myriad Pro" w:cs="DENOF O+ Myriad Pro"/>
          <w:sz w:val="18"/>
          <w:szCs w:val="18"/>
        </w:rPr>
        <w:t xml:space="preserve">, addì </w:t>
      </w:r>
      <w:r>
        <w:rPr>
          <w:rFonts w:ascii="DENOM A+ Garamond Premr Pro" w:hAnsi="DENOM A+ Garamond Premr Pro" w:cs="DENOM A+ Garamond Premr Pro"/>
          <w:sz w:val="18"/>
          <w:szCs w:val="18"/>
        </w:rPr>
        <w:t>.................</w:t>
      </w:r>
      <w:r>
        <w:rPr>
          <w:rFonts w:ascii="DENOF O+ Myriad Pro" w:hAnsi="DENOF O+ Myriad Pro" w:cs="DENOF O+ Myriad Pro"/>
          <w:sz w:val="18"/>
          <w:szCs w:val="18"/>
        </w:rPr>
        <w:t>20</w:t>
      </w:r>
      <w:r>
        <w:rPr>
          <w:rFonts w:ascii="DENOM A+ Garamond Premr Pro" w:hAnsi="DENOM A+ Garamond Premr Pro" w:cs="DENOM A+ Garamond Premr Pro"/>
          <w:sz w:val="18"/>
          <w:szCs w:val="18"/>
        </w:rPr>
        <w:t>20</w:t>
      </w: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0E500A" w:rsidRDefault="000E500A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0E500A" w:rsidRDefault="000E500A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0E500A" w:rsidRDefault="000E500A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A65A61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  <w:r>
        <w:rPr>
          <w:rFonts w:ascii="DENOM A+ Garamond Premr Pro" w:hAnsi="DENOM A+ Garamond Premr Pro" w:cs="DENOM A+ Garamond Premr Pro"/>
          <w:noProof/>
          <w:sz w:val="12"/>
          <w:szCs w:val="12"/>
        </w:rPr>
        <w:pict>
          <v:oval id="Ovale 2" o:spid="_x0000_s1026" style="position:absolute;margin-left:22.8pt;margin-top:5.85pt;width:62.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"/>
        </w:pict>
      </w: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</w:r>
      <w:r>
        <w:rPr>
          <w:rFonts w:ascii="DENOM A+ Garamond Premr Pro" w:hAnsi="DENOM A+ Garamond Premr Pro" w:cs="DENOM A+ Garamond Premr Pro"/>
          <w:sz w:val="12"/>
          <w:szCs w:val="12"/>
        </w:rPr>
        <w:tab/>
        <w:t>………………………………………………………………………………</w:t>
      </w:r>
    </w:p>
    <w:p w:rsidR="00C5204E" w:rsidRDefault="00C5204E" w:rsidP="00C5204E">
      <w:pPr>
        <w:rPr>
          <w:rFonts w:ascii="DENOM A+ Garamond Premr Pro" w:hAnsi="DENOM A+ Garamond Premr Pro" w:cs="DENOM A+ Garamond Premr Pro"/>
          <w:sz w:val="12"/>
          <w:szCs w:val="12"/>
        </w:rPr>
      </w:pPr>
    </w:p>
    <w:p w:rsidR="00C5204E" w:rsidRDefault="00A65A61" w:rsidP="00C5204E">
      <w:pPr>
        <w:autoSpaceDE w:val="0"/>
        <w:autoSpaceDN w:val="0"/>
        <w:adjustRightInd w:val="0"/>
        <w:rPr>
          <w:rFonts w:ascii="DENOF O+ Myriad Pro" w:hAnsi="DENOF O+ Myriad Pro" w:cs="DENOF O+ Myriad Pro"/>
          <w:color w:val="000000"/>
        </w:rPr>
      </w:pPr>
      <w:r>
        <w:rPr>
          <w:rFonts w:ascii="DENOF O+ Myriad Pro" w:hAnsi="DENOF O+ Myriad Pro" w:cs="DENOF O+ Myriad Pro"/>
          <w:noProof/>
          <w:color w:val="000000"/>
        </w:rPr>
        <w:pict>
          <v:shape id="Casella di testo 1" o:spid="_x0000_s1027" type="#_x0000_t202" style="position:absolute;margin-left:31.15pt;margin-top:1.1pt;width:50.3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" fillcolor="white [3201]" stroked="f" strokeweight=".5pt">
            <v:textbox>
              <w:txbxContent>
                <w:p w:rsidR="00F944ED" w:rsidRPr="00F944ED" w:rsidRDefault="00F944ED">
                  <w:pPr>
                    <w:rPr>
                      <w:b/>
                      <w:sz w:val="20"/>
                      <w:szCs w:val="20"/>
                    </w:rPr>
                  </w:pPr>
                  <w:r w:rsidRPr="00F944ED">
                    <w:rPr>
                      <w:b/>
                      <w:sz w:val="20"/>
                      <w:szCs w:val="20"/>
                    </w:rPr>
                    <w:t>Timbro</w:t>
                  </w:r>
                </w:p>
              </w:txbxContent>
            </v:textbox>
          </v:shape>
        </w:pict>
      </w:r>
    </w:p>
    <w:p w:rsidR="00C5204E" w:rsidRDefault="00C5204E" w:rsidP="00C5204E">
      <w:pPr>
        <w:autoSpaceDE w:val="0"/>
        <w:autoSpaceDN w:val="0"/>
        <w:adjustRightInd w:val="0"/>
        <w:ind w:left="5664"/>
        <w:jc w:val="both"/>
        <w:rPr>
          <w:rFonts w:ascii="DENOF O+ Myriad Pro" w:hAnsi="DENOF O+ Myriad Pro" w:cs="DENOF O+ Myriad Pro"/>
          <w:color w:val="000000"/>
          <w:sz w:val="16"/>
          <w:szCs w:val="16"/>
        </w:rPr>
      </w:pPr>
      <w:r>
        <w:rPr>
          <w:rFonts w:ascii="DENOF O+ Myriad Pro" w:hAnsi="DENOF O+ Myriad Pro" w:cs="DENOF O+ Myriad Pro"/>
          <w:color w:val="000000"/>
          <w:sz w:val="16"/>
          <w:szCs w:val="16"/>
        </w:rPr>
        <w:t>Firma leggibile (nome e cognome per esteso) e qualifica del pubblico ufficiale che procede all’autenticazione</w:t>
      </w:r>
      <w:r w:rsidR="00A65A61">
        <w:rPr>
          <w:rFonts w:ascii="DENOF O+ Myriad Pro" w:hAnsi="DENOF O+ Myriad Pro" w:cs="DENOF O+ Myriad Pro"/>
          <w:color w:val="000000"/>
          <w:sz w:val="16"/>
          <w:szCs w:val="16"/>
        </w:rPr>
        <w:t xml:space="preserve"> (5</w:t>
      </w:r>
      <w:bookmarkStart w:id="0" w:name="_GoBack"/>
      <w:bookmarkEnd w:id="0"/>
      <w:r w:rsidR="00444B32">
        <w:rPr>
          <w:rFonts w:ascii="DENOF O+ Myriad Pro" w:hAnsi="DENOF O+ Myriad Pro" w:cs="DENOF O+ Myriad Pro"/>
          <w:color w:val="000000"/>
          <w:sz w:val="16"/>
          <w:szCs w:val="16"/>
        </w:rPr>
        <w:t>)</w:t>
      </w:r>
      <w:r>
        <w:rPr>
          <w:rFonts w:ascii="DENOF O+ Myriad Pro" w:hAnsi="DENOF O+ Myriad Pro" w:cs="DENOF O+ Myriad Pro"/>
          <w:color w:val="000000"/>
          <w:sz w:val="16"/>
          <w:szCs w:val="16"/>
        </w:rPr>
        <w:t xml:space="preserve"> </w:t>
      </w: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383BC1" w:rsidRDefault="00383BC1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DC2AC2" w:rsidRDefault="00DC2AC2" w:rsidP="00C5204E">
      <w:pPr>
        <w:pBdr>
          <w:bottom w:val="single" w:sz="12" w:space="1" w:color="auto"/>
        </w:pBd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rPr>
          <w:rFonts w:ascii="DENOF O+ Myriad Pro" w:hAnsi="DENOF O+ Myriad Pro" w:cs="DENOF O+ Myriad Pro"/>
          <w:color w:val="000000"/>
          <w:sz w:val="16"/>
          <w:szCs w:val="16"/>
        </w:rPr>
      </w:pPr>
    </w:p>
    <w:p w:rsidR="00C5204E" w:rsidRDefault="00C5204E" w:rsidP="00C5204E">
      <w:pPr>
        <w:autoSpaceDE w:val="0"/>
        <w:autoSpaceDN w:val="0"/>
        <w:adjustRightInd w:val="0"/>
        <w:rPr>
          <w:rFonts w:ascii="DENOF O+ Myriad Pro" w:hAnsi="DENOF O+ Myriad Pro" w:cs="DENOF O+ Myriad Pro"/>
          <w:color w:val="000000"/>
        </w:rPr>
      </w:pPr>
    </w:p>
    <w:p w:rsidR="00B30A12" w:rsidRDefault="00444B32">
      <w:r>
        <w:t>(</w:t>
      </w:r>
      <w:r w:rsidR="00A65A61">
        <w:t>5</w:t>
      </w:r>
      <w:r w:rsidRPr="00444B32">
        <w:t xml:space="preserve">) L’autenticazione della firma deve essere effettuata da una delle persone e secondo le modalità indicate nel paragrafo </w:t>
      </w:r>
      <w:proofErr w:type="gramStart"/>
      <w:r w:rsidRPr="00444B32">
        <w:t xml:space="preserve">1.3.3  </w:t>
      </w:r>
      <w:r w:rsidR="003261D9">
        <w:t>(</w:t>
      </w:r>
      <w:proofErr w:type="gramEnd"/>
      <w:r w:rsidR="003261D9">
        <w:t xml:space="preserve">pag. 35)  della </w:t>
      </w:r>
      <w:r w:rsidR="003261D9">
        <w:rPr>
          <w:rFonts w:ascii="DENOI P+ Myriad Pro" w:hAnsi="DENOI P+ Myriad Pro" w:cs="DENOI P+ Myriad Pro"/>
          <w:i/>
          <w:iCs/>
          <w:color w:val="000000"/>
          <w:sz w:val="16"/>
          <w:szCs w:val="16"/>
        </w:rPr>
        <w:t>Pubblicazione n. 1/2020 Istruzioni per la presentazione ed ammissione delle candidature)</w:t>
      </w:r>
    </w:p>
    <w:sectPr w:rsidR="00B30A12" w:rsidSect="00F67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OF P+ 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OI P+ 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OF O+ 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OM A+ Garamond Premr Pro">
    <w:altName w:val="Garamond Premr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51A4"/>
    <w:multiLevelType w:val="hybridMultilevel"/>
    <w:tmpl w:val="4928D658"/>
    <w:lvl w:ilvl="0" w:tplc="C7E414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948E3"/>
    <w:rsid w:val="000E500A"/>
    <w:rsid w:val="003261D9"/>
    <w:rsid w:val="00383BC1"/>
    <w:rsid w:val="00444B32"/>
    <w:rsid w:val="006745CC"/>
    <w:rsid w:val="0083167C"/>
    <w:rsid w:val="00883E8A"/>
    <w:rsid w:val="00A65A61"/>
    <w:rsid w:val="00B30A12"/>
    <w:rsid w:val="00B53DB0"/>
    <w:rsid w:val="00C5204E"/>
    <w:rsid w:val="00C948E3"/>
    <w:rsid w:val="00DC2AC2"/>
    <w:rsid w:val="00F67D02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505483"/>
  <w15:docId w15:val="{C950AA19-D12E-4C2C-8C44-4F06348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204E"/>
    <w:pPr>
      <w:autoSpaceDE w:val="0"/>
      <w:autoSpaceDN w:val="0"/>
      <w:adjustRightInd w:val="0"/>
      <w:spacing w:after="0" w:line="240" w:lineRule="auto"/>
    </w:pPr>
    <w:rPr>
      <w:rFonts w:ascii="DENOF P+ Myriad Pro" w:eastAsia="Times New Roman" w:hAnsi="DENOF P+ Myriad Pro" w:cs="DENOF P+ Myriad Pro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Giannini Leonardo</dc:creator>
  <cp:keywords/>
  <dc:description/>
  <cp:lastModifiedBy>Manola Borri</cp:lastModifiedBy>
  <cp:revision>13</cp:revision>
  <cp:lastPrinted>2020-07-23T14:13:00Z</cp:lastPrinted>
  <dcterms:created xsi:type="dcterms:W3CDTF">2020-07-21T10:07:00Z</dcterms:created>
  <dcterms:modified xsi:type="dcterms:W3CDTF">2020-07-31T07:32:00Z</dcterms:modified>
</cp:coreProperties>
</file>