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67" w:after="0"/>
        <w:ind w:left="214" w:hanging="0"/>
        <w:rPr/>
      </w:pPr>
      <w:r>
        <w:rPr/>
        <w:t>Conto</w:t>
      </w:r>
      <w:r>
        <w:rPr>
          <w:spacing w:val="-6"/>
        </w:rPr>
        <w:t xml:space="preserve"> </w:t>
      </w:r>
      <w:r>
        <w:rPr/>
        <w:t>economico</w:t>
      </w:r>
      <w:r>
        <w:rPr>
          <w:spacing w:val="-6"/>
        </w:rPr>
        <w:t xml:space="preserve"> </w:t>
      </w:r>
      <w:r>
        <w:rPr/>
        <w:t>previsionale</w:t>
      </w:r>
      <w:r>
        <w:rPr>
          <w:spacing w:val="-6"/>
        </w:rPr>
        <w:t xml:space="preserve"> </w:t>
      </w:r>
      <w:r>
        <w:rPr/>
        <w:t>relativo</w:t>
      </w:r>
      <w:r>
        <w:rPr>
          <w:spacing w:val="-6"/>
        </w:rPr>
        <w:t xml:space="preserve"> </w:t>
      </w:r>
      <w:r>
        <w:rPr/>
        <w:t>all’anno</w:t>
      </w:r>
      <w:r>
        <w:rPr>
          <w:spacing w:val="-6"/>
        </w:rPr>
        <w:t xml:space="preserve"> </w:t>
      </w:r>
      <w:r>
        <w:rPr/>
        <w:t>successivo</w:t>
      </w:r>
      <w:r>
        <w:rPr>
          <w:spacing w:val="-5"/>
        </w:rPr>
        <w:t xml:space="preserve"> </w:t>
      </w:r>
      <w:r>
        <w:rPr/>
        <w:t>all’esercizio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corso</w:t>
      </w:r>
      <w:r>
        <w:rPr>
          <w:spacing w:val="-5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post</w:t>
      </w:r>
      <w:r>
        <w:rPr>
          <w:spacing w:val="-6"/>
        </w:rPr>
        <w:t xml:space="preserve"> </w:t>
      </w:r>
      <w:r>
        <w:rPr/>
        <w:t>investimento</w:t>
      </w:r>
    </w:p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Corpodeltesto"/>
        <w:ind w:left="567" w:hanging="0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tbl>
      <w:tblPr>
        <w:tblpPr w:vertAnchor="text" w:horzAnchor="margin" w:tblpXSpec="center" w:leftFromText="141" w:rightFromText="141" w:tblpY="-88"/>
        <w:tblW w:w="58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719"/>
        <w:gridCol w:w="1120"/>
      </w:tblGrid>
      <w:tr>
        <w:trPr>
          <w:trHeight w:val="315" w:hRule="atLeast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firstLine="1606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Bilanci previsionali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firstLine="1606"/>
              <w:rPr>
                <w:rFonts w:eastAsia="Times New Roman"/>
                <w:b/>
                <w:b/>
                <w:bCs/>
                <w:i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Conto Economico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Ricavi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Variazione delle rimanenze finali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Acquisti di beni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Acquisti di servizi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color w:val="007F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7F00"/>
                <w:sz w:val="20"/>
                <w:szCs w:val="20"/>
                <w:lang w:eastAsia="it-IT"/>
              </w:rPr>
              <w:t>di cui: servizi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Times New Roman"/>
                <w:color w:val="007F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7F00"/>
                <w:sz w:val="20"/>
                <w:szCs w:val="20"/>
                <w:lang w:eastAsia="it-IT"/>
              </w:rPr>
              <w:t>prestazione degli organi sociali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Times New Roman"/>
                <w:color w:val="007F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7F00"/>
                <w:sz w:val="20"/>
                <w:szCs w:val="20"/>
                <w:lang w:eastAsia="it-IT"/>
              </w:rPr>
              <w:t>godimento di beni di terzi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Times New Roman"/>
                <w:color w:val="007F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7F00"/>
                <w:sz w:val="20"/>
                <w:szCs w:val="20"/>
                <w:lang w:eastAsia="it-IT"/>
              </w:rPr>
              <w:t>oneri diversi di gestione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Personale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Costi capitalizzati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Ammortamenti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Accantonamenti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Totale costi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Reddito operativo netto (+/-)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Proventi finanziari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Oneri finanziari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Proventi straordinari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Oneri straordinari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Ante imposta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0000FF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FF"/>
                <w:sz w:val="20"/>
                <w:szCs w:val="20"/>
                <w:lang w:eastAsia="it-IT"/>
              </w:rPr>
              <w:t>Imposte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3E2" w:val="clear"/>
          </w:tcPr>
          <w:p>
            <w:pPr>
              <w:pStyle w:val="Normal"/>
              <w:widowControl w:val="false"/>
              <w:ind w:firstLine="1004"/>
              <w:rPr>
                <w:rFonts w:eastAsia="Times New Roman"/>
                <w:b/>
                <w:b/>
                <w:bCs/>
                <w:color w:val="FF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it-IT"/>
              </w:rPr>
              <w:t>Risultato dell’esercizio (+/-)</w:t>
            </w: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shd w:color="000000" w:fill="8DB3E2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it-IT"/>
              </w:rPr>
            </w:r>
          </w:p>
        </w:tc>
      </w:tr>
    </w:tbl>
    <w:p>
      <w:pPr>
        <w:pStyle w:val="Normal"/>
        <w:spacing w:before="137" w:after="0"/>
        <w:ind w:left="3910" w:right="3789" w:hanging="0"/>
        <w:jc w:val="center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1"/>
        <w:rPr>
          <w:i w:val="false"/>
          <w:i w:val="false"/>
        </w:rPr>
      </w:pPr>
      <w:r>
        <w:rPr>
          <w:i w:val="false"/>
        </w:rPr>
      </w:r>
    </w:p>
    <w:p>
      <w:pPr>
        <w:pStyle w:val="Corpodeltesto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Corpodeltesto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Corpodeltesto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Corpodeltesto"/>
        <w:spacing w:before="9" w:after="0"/>
        <w:rPr>
          <w:i w:val="false"/>
          <w:i w:val="false"/>
          <w:sz w:val="31"/>
        </w:rPr>
      </w:pPr>
      <w:r>
        <w:rPr>
          <w:i w:val="false"/>
          <w:sz w:val="31"/>
        </w:rPr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3" w:leader="none"/>
        </w:tabs>
        <w:ind w:left="1494" w:hanging="0"/>
        <w:rPr>
          <w:b/>
          <w:b/>
          <w:i/>
          <w:i/>
          <w:sz w:val="20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3" w:leader="none"/>
        </w:tabs>
        <w:ind w:left="922" w:hanging="350"/>
        <w:rPr>
          <w:b/>
          <w:b/>
          <w:i/>
          <w:i/>
          <w:sz w:val="20"/>
        </w:rPr>
      </w:pPr>
      <w:r>
        <w:rPr>
          <w:b/>
          <w:i/>
          <w:sz w:val="20"/>
        </w:rPr>
        <w:t>Prospettive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sviluppo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indicazione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motivazioni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sono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base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dell’iniziativa:</w:t>
      </w:r>
    </w:p>
    <w:p>
      <w:pPr>
        <w:pStyle w:val="Corpodeltes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eltesto"/>
        <w:spacing w:before="1" w:after="0"/>
        <w:ind w:left="214" w:right="61" w:hanging="0"/>
        <w:rPr/>
      </w:pPr>
      <w:r>
        <w:rPr/>
        <w:t>Nella</w:t>
      </w:r>
      <w:r>
        <w:rPr>
          <w:spacing w:val="9"/>
        </w:rPr>
        <w:t xml:space="preserve"> </w:t>
      </w:r>
      <w:r>
        <w:rPr/>
        <w:t>descrizione</w:t>
      </w:r>
      <w:r>
        <w:rPr>
          <w:spacing w:val="9"/>
        </w:rPr>
        <w:t xml:space="preserve"> </w:t>
      </w:r>
      <w:r>
        <w:rPr/>
        <w:t>delle</w:t>
      </w:r>
      <w:r>
        <w:rPr>
          <w:spacing w:val="9"/>
        </w:rPr>
        <w:t xml:space="preserve"> </w:t>
      </w:r>
      <w:r>
        <w:rPr/>
        <w:t>prospettive</w:t>
      </w:r>
      <w:r>
        <w:rPr>
          <w:spacing w:val="9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sviluppo</w:t>
      </w:r>
      <w:r>
        <w:rPr>
          <w:spacing w:val="9"/>
        </w:rPr>
        <w:t xml:space="preserve"> </w:t>
      </w:r>
      <w:r>
        <w:rPr/>
        <w:t>fare</w:t>
      </w:r>
      <w:r>
        <w:rPr>
          <w:spacing w:val="10"/>
        </w:rPr>
        <w:t xml:space="preserve"> </w:t>
      </w:r>
      <w:r>
        <w:rPr/>
        <w:t>particolare</w:t>
      </w:r>
      <w:r>
        <w:rPr>
          <w:spacing w:val="9"/>
        </w:rPr>
        <w:t xml:space="preserve"> </w:t>
      </w:r>
      <w:r>
        <w:rPr/>
        <w:t>riferimento</w:t>
      </w:r>
      <w:r>
        <w:rPr>
          <w:spacing w:val="9"/>
        </w:rPr>
        <w:t xml:space="preserve"> </w:t>
      </w:r>
      <w:r>
        <w:rPr/>
        <w:t>al</w:t>
      </w:r>
      <w:r>
        <w:rPr>
          <w:spacing w:val="10"/>
        </w:rPr>
        <w:t xml:space="preserve"> </w:t>
      </w:r>
      <w:r>
        <w:rPr/>
        <w:t>mercato</w:t>
      </w:r>
      <w:r>
        <w:rPr>
          <w:spacing w:val="9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sbocco</w:t>
      </w:r>
      <w:r>
        <w:rPr>
          <w:spacing w:val="9"/>
        </w:rPr>
        <w:t xml:space="preserve"> </w:t>
      </w:r>
      <w:r>
        <w:rPr/>
        <w:t>del</w:t>
      </w:r>
      <w:r>
        <w:rPr>
          <w:spacing w:val="10"/>
        </w:rPr>
        <w:t xml:space="preserve"> </w:t>
      </w:r>
      <w:r>
        <w:rPr/>
        <w:t>prodotto</w:t>
      </w:r>
      <w:r>
        <w:rPr>
          <w:spacing w:val="-53"/>
        </w:rPr>
        <w:t xml:space="preserve"> </w:t>
      </w:r>
      <w:r>
        <w:rPr/>
        <w:t>e/o</w:t>
      </w:r>
      <w:r>
        <w:rPr>
          <w:spacing w:val="-1"/>
        </w:rPr>
        <w:t xml:space="preserve"> </w:t>
      </w:r>
      <w:r>
        <w:rPr/>
        <w:t>servizio:</w:t>
      </w:r>
    </w:p>
    <w:p>
      <w:pPr>
        <w:pStyle w:val="Corpodeltesto"/>
        <w:spacing w:before="1" w:after="0"/>
        <w:ind w:left="214" w:right="61" w:hanging="0"/>
        <w:rPr/>
      </w:pPr>
      <w:r>
        <w:rPr/>
      </w:r>
    </w:p>
    <w:p>
      <w:pPr>
        <w:pStyle w:val="Corpodeltesto"/>
        <w:spacing w:before="1" w:after="0"/>
        <w:ind w:left="214" w:right="61" w:hanging="0"/>
        <w:rPr/>
      </w:pPr>
      <w:r>
        <w:rPr/>
      </w:r>
    </w:p>
    <w:p>
      <w:pPr>
        <w:pStyle w:val="Corpodeltesto"/>
        <w:spacing w:before="1" w:after="0"/>
        <w:ind w:left="214" w:right="61" w:hanging="0"/>
        <w:rPr/>
      </w:pPr>
      <w:r>
        <w:rPr/>
      </w:r>
    </w:p>
    <w:p>
      <w:pPr>
        <w:pStyle w:val="Corpodeltesto"/>
        <w:spacing w:before="11" w:after="0"/>
        <w:rPr>
          <w:sz w:val="29"/>
        </w:rPr>
      </w:pPr>
      <w:r>
        <w:rPr>
          <w:sz w:val="29"/>
        </w:rPr>
      </w:r>
    </w:p>
    <w:p>
      <w:pPr>
        <w:pStyle w:val="Corpodeltesto"/>
        <w:spacing w:before="11" w:after="0"/>
        <w:rPr>
          <w:sz w:val="29"/>
        </w:rPr>
      </w:pPr>
      <w:r>
        <w:rPr>
          <w:sz w:val="29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922" w:leader="none"/>
        </w:tabs>
        <w:ind w:left="921" w:hanging="349"/>
        <w:rPr/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6" wp14:anchorId="498765D4">
                <wp:simplePos x="0" y="0"/>
                <wp:positionH relativeFrom="page">
                  <wp:posOffset>1715135</wp:posOffset>
                </wp:positionH>
                <wp:positionV relativeFrom="paragraph">
                  <wp:posOffset>1236345</wp:posOffset>
                </wp:positionV>
                <wp:extent cx="572135" cy="635"/>
                <wp:effectExtent l="0" t="0" r="0" b="0"/>
                <wp:wrapNone/>
                <wp:docPr id="1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05pt,97.35pt" to="180pt,97.35pt" ID="Line 5" stroked="t" o:allowincell="f" style="position:absolute;mso-position-horizontal-relative:page" wp14:anchorId="498765D4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3175" distB="3175" distL="3175" distR="3175" simplePos="0" locked="0" layoutInCell="0" allowOverlap="1" relativeHeight="7" wp14:anchorId="6A5A4C08">
                <wp:simplePos x="0" y="0"/>
                <wp:positionH relativeFrom="page">
                  <wp:posOffset>2483485</wp:posOffset>
                </wp:positionH>
                <wp:positionV relativeFrom="paragraph">
                  <wp:posOffset>1236345</wp:posOffset>
                </wp:positionV>
                <wp:extent cx="572135" cy="635"/>
                <wp:effectExtent l="0" t="0" r="0" b="0"/>
                <wp:wrapNone/>
                <wp:docPr id="2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55pt,97.35pt" to="240.5pt,97.35pt" ID="Line 4" stroked="t" o:allowincell="f" style="position:absolute;mso-position-horizontal-relative:page" wp14:anchorId="6A5A4C08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3175" distB="3175" distL="3175" distR="3175" simplePos="0" locked="0" layoutInCell="0" allowOverlap="1" relativeHeight="8" wp14:anchorId="2523BCD4">
                <wp:simplePos x="0" y="0"/>
                <wp:positionH relativeFrom="page">
                  <wp:posOffset>3365500</wp:posOffset>
                </wp:positionH>
                <wp:positionV relativeFrom="paragraph">
                  <wp:posOffset>1236345</wp:posOffset>
                </wp:positionV>
                <wp:extent cx="572770" cy="635"/>
                <wp:effectExtent l="0" t="0" r="0" b="0"/>
                <wp:wrapNone/>
                <wp:docPr id="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5pt,97.35pt" to="310pt,97.35pt" ID="Line 3" stroked="t" o:allowincell="f" style="position:absolute;mso-position-horizontal-relative:page" wp14:anchorId="2523BCD4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3175" distB="3175" distL="3175" distR="3175" simplePos="0" locked="0" layoutInCell="0" allowOverlap="1" relativeHeight="9" wp14:anchorId="670FD666">
                <wp:simplePos x="0" y="0"/>
                <wp:positionH relativeFrom="page">
                  <wp:posOffset>4225290</wp:posOffset>
                </wp:positionH>
                <wp:positionV relativeFrom="paragraph">
                  <wp:posOffset>1236345</wp:posOffset>
                </wp:positionV>
                <wp:extent cx="572135" cy="635"/>
                <wp:effectExtent l="0" t="0" r="0" b="0"/>
                <wp:wrapNone/>
                <wp:docPr id="4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2.7pt,97.35pt" to="377.65pt,97.35pt" ID="Line 2" stroked="t" o:allowincell="f" style="position:absolute;mso-position-horizontal-relative:page" wp14:anchorId="670FD666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Tabella</w:t>
      </w:r>
      <w:r>
        <w:rPr>
          <w:spacing w:val="-5"/>
        </w:rPr>
        <w:t xml:space="preserve"> </w:t>
      </w:r>
      <w:r>
        <w:rPr/>
        <w:t>Cash</w:t>
      </w:r>
      <w:r>
        <w:rPr>
          <w:spacing w:val="-4"/>
        </w:rPr>
        <w:t xml:space="preserve"> </w:t>
      </w:r>
      <w:r>
        <w:rPr/>
        <w:t>flow</w:t>
      </w:r>
    </w:p>
    <w:p>
      <w:pPr>
        <w:pStyle w:val="Corpodeltesto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Corpodeltesto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Corpodeltesto"/>
        <w:spacing w:before="3" w:after="0"/>
        <w:rPr>
          <w:b/>
          <w:b/>
          <w:i w:val="false"/>
          <w:i w:val="false"/>
          <w:sz w:val="15"/>
        </w:rPr>
      </w:pPr>
      <w:r>
        <w:rPr>
          <w:b/>
          <w:i w:val="false"/>
          <w:sz w:val="15"/>
        </w:rPr>
      </w:r>
    </w:p>
    <w:tbl>
      <w:tblPr>
        <w:tblStyle w:val="TableNormal"/>
        <w:tblW w:w="9852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67"/>
        <w:gridCol w:w="1209"/>
        <w:gridCol w:w="1389"/>
        <w:gridCol w:w="1353"/>
        <w:gridCol w:w="1219"/>
        <w:gridCol w:w="3114"/>
      </w:tblGrid>
      <w:tr>
        <w:trPr>
          <w:trHeight w:val="695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17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CASH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FLOW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108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Anno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x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108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Anno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x+1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109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Anno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x+2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109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Anno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x+3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b/>
                <w:sz w:val="17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IMPEGNI</w:t>
            </w:r>
          </w:p>
        </w:tc>
      </w:tr>
      <w:tr>
        <w:trPr>
          <w:trHeight w:val="621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Ammortamenti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right="688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Rata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presente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finanziamento</w:t>
            </w:r>
            <w:r>
              <w:rPr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(importo/durata) </w:t>
            </w:r>
          </w:p>
        </w:tc>
      </w:tr>
      <w:tr>
        <w:trPr>
          <w:trHeight w:val="413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 w:before="0" w:after="0"/>
              <w:ind w:left="107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Utile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netto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1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Altri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impegni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in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essere</w:t>
            </w:r>
          </w:p>
        </w:tc>
      </w:tr>
      <w:tr>
        <w:trPr>
          <w:trHeight w:val="767" w:hRule="atLeast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107" w:right="157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TOTALE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CASH</w:t>
            </w:r>
            <w:r>
              <w:rPr>
                <w:b/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FLOW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TOTALE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IMPEGNI</w:t>
            </w:r>
          </w:p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Corpodeltesto"/>
        <w:rPr>
          <w:b/>
          <w:b/>
          <w:i w:val="false"/>
          <w:i w:val="false"/>
          <w:sz w:val="22"/>
        </w:rPr>
      </w:pPr>
      <w:r>
        <w:rPr>
          <w:b/>
          <w:i w:val="false"/>
          <w:sz w:val="22"/>
        </w:rPr>
      </w:r>
    </w:p>
    <w:p>
      <w:pPr>
        <w:pStyle w:val="Normal"/>
        <w:spacing w:before="189" w:after="0"/>
        <w:ind w:left="355" w:hanging="0"/>
        <w:rPr>
          <w:b/>
          <w:b/>
          <w:i/>
          <w:i/>
          <w:sz w:val="18"/>
        </w:rPr>
      </w:pPr>
      <w:r>
        <w:rPr>
          <w:b/>
          <w:i/>
          <w:u w:val="thick"/>
        </w:rPr>
        <w:t>I</w:t>
      </w:r>
      <w:r>
        <w:rPr>
          <w:b/>
          <w:i/>
          <w:sz w:val="18"/>
          <w:u w:val="thick"/>
        </w:rPr>
        <w:t>N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CASO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DI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DOMANDA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PRESENTATA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DA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PERSONA FISICA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INDICARE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ANCHE</w:t>
      </w:r>
      <w:r>
        <w:rPr>
          <w:b/>
          <w:i/>
          <w:spacing w:val="2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LE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PRECEDENTI</w:t>
      </w:r>
      <w:r>
        <w:rPr>
          <w:b/>
          <w:i/>
          <w:spacing w:val="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ESPERIENZE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  <w:u w:val="thick"/>
        </w:rPr>
        <w:t>PROFESSIONALI</w:t>
      </w:r>
      <w:r>
        <w:rPr>
          <w:b/>
          <w:i/>
          <w:spacing w:val="-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DELL</w:t>
      </w:r>
      <w:r>
        <w:rPr>
          <w:b/>
          <w:i/>
          <w:u w:val="thick"/>
        </w:rPr>
        <w:t>’</w:t>
      </w:r>
      <w:r>
        <w:rPr>
          <w:b/>
          <w:i/>
          <w:sz w:val="18"/>
          <w:u w:val="thick"/>
        </w:rPr>
        <w:t>IMPRENDITORE O DEI SOCI</w:t>
      </w:r>
      <w:r>
        <w:rPr>
          <w:b/>
          <w:i/>
          <w:spacing w:val="-1"/>
          <w:sz w:val="18"/>
          <w:u w:val="thick"/>
        </w:rPr>
        <w:t xml:space="preserve"> </w:t>
      </w:r>
      <w:r>
        <w:rPr>
          <w:b/>
          <w:i/>
          <w:sz w:val="18"/>
          <w:u w:val="thick"/>
        </w:rPr>
        <w:t>PROMOTORI</w:t>
      </w:r>
    </w:p>
    <w:p>
      <w:pPr>
        <w:pStyle w:val="Corpodeltesto"/>
        <w:spacing w:before="8" w:after="0"/>
        <w:rPr>
          <w:b/>
          <w:b/>
          <w:sz w:val="11"/>
        </w:rPr>
      </w:pPr>
      <w:r>
        <w:rPr>
          <w:b/>
          <w:sz w:val="11"/>
        </w:rPr>
      </w:r>
    </w:p>
    <w:p>
      <w:pPr>
        <w:pStyle w:val="Corpodeltesto"/>
        <w:spacing w:before="94" w:after="0"/>
        <w:ind w:left="214" w:hanging="0"/>
        <w:rPr/>
      </w:pPr>
      <w:r>
        <w:rPr/>
        <w:t>Indicare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composizione</w:t>
      </w:r>
      <w:r>
        <w:rPr>
          <w:spacing w:val="-3"/>
        </w:rPr>
        <w:t xml:space="preserve"> </w:t>
      </w:r>
      <w:r>
        <w:rPr/>
        <w:t>societaria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management</w:t>
      </w:r>
      <w:r>
        <w:rPr>
          <w:spacing w:val="-3"/>
        </w:rPr>
        <w:t xml:space="preserve"> </w:t>
      </w:r>
      <w:r>
        <w:rPr/>
        <w:t>dell’impresa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esperienze</w:t>
      </w:r>
      <w:r>
        <w:rPr>
          <w:spacing w:val="-2"/>
        </w:rPr>
        <w:t xml:space="preserve"> </w:t>
      </w:r>
      <w:r>
        <w:rPr/>
        <w:t>maturate:</w:t>
      </w:r>
    </w:p>
    <w:p>
      <w:pPr>
        <w:pStyle w:val="Corpodeltesto"/>
        <w:spacing w:before="1" w:after="1"/>
        <w:rPr/>
      </w:pPr>
      <w:r>
        <w:rPr/>
      </w:r>
    </w:p>
    <w:tbl>
      <w:tblPr>
        <w:tblStyle w:val="TableNormal"/>
        <w:tblW w:w="9552" w:type="dxa"/>
        <w:jc w:val="left"/>
        <w:tblInd w:w="2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18"/>
        <w:gridCol w:w="1530"/>
        <w:gridCol w:w="4804"/>
      </w:tblGrid>
      <w:tr>
        <w:trPr>
          <w:trHeight w:val="642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335" w:right="1381" w:hanging="0"/>
              <w:jc w:val="center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Socio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1" w:right="196" w:hanging="1"/>
              <w:jc w:val="center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% di</w:t>
            </w:r>
            <w:r>
              <w:rPr>
                <w:i/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>partecipazione</w:t>
            </w:r>
            <w:r>
              <w:rPr>
                <w:i/>
                <w:spacing w:val="-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al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capitale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57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Dettaglio</w:t>
            </w:r>
            <w:r>
              <w:rPr>
                <w:i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delle</w:t>
            </w:r>
            <w:r>
              <w:rPr>
                <w:i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esperienze</w:t>
            </w:r>
            <w:r>
              <w:rPr>
                <w:i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maturate</w:t>
            </w:r>
          </w:p>
        </w:tc>
      </w:tr>
      <w:tr>
        <w:trPr>
          <w:trHeight w:val="642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42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44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42" w:hRule="atLeast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0" w:after="1"/>
        <w:rPr/>
      </w:pPr>
      <w:r>
        <w:rPr/>
      </w:r>
    </w:p>
    <w:tbl>
      <w:tblPr>
        <w:tblStyle w:val="TableNormal"/>
        <w:tblW w:w="9547" w:type="dxa"/>
        <w:jc w:val="left"/>
        <w:tblInd w:w="2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741"/>
        <w:gridCol w:w="4805"/>
      </w:tblGrid>
      <w:tr>
        <w:trPr>
          <w:trHeight w:val="437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651" w:right="1694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Amministratore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957" w:hanging="0"/>
              <w:jc w:val="left"/>
              <w:rPr>
                <w:i/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Dettaglio</w:t>
            </w:r>
            <w:r>
              <w:rPr>
                <w:i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delle</w:t>
            </w:r>
            <w:r>
              <w:rPr>
                <w:i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esperienze</w:t>
            </w:r>
            <w:r>
              <w:rPr>
                <w:i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maturate</w:t>
            </w:r>
          </w:p>
        </w:tc>
      </w:tr>
      <w:tr>
        <w:trPr>
          <w:trHeight w:val="504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5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920" w:right="900" w:gutter="0" w:header="0" w:top="820" w:footer="777" w:bottom="9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i w:val="false"/>
        <w:i w:val="false"/>
      </w:rPr>
    </w:pPr>
    <w:r>
      <w:rPr>
        <w:i w:val="false"/>
      </w:rPr>
      <mc:AlternateContent>
        <mc:Choice Requires="wps">
          <w:drawing>
            <wp:anchor behindDoc="1" distT="0" distB="0" distL="0" distR="0" simplePos="0" locked="0" layoutInCell="0" allowOverlap="1" relativeHeight="4" wp14:anchorId="79FBC43D">
              <wp:simplePos x="0" y="0"/>
              <wp:positionH relativeFrom="page">
                <wp:posOffset>3367405</wp:posOffset>
              </wp:positionH>
              <wp:positionV relativeFrom="page">
                <wp:posOffset>10060305</wp:posOffset>
              </wp:positionV>
              <wp:extent cx="864235" cy="194945"/>
              <wp:effectExtent l="0" t="0" r="0" b="0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Pagina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65.15pt;margin-top:792.15pt;width:67.95pt;height:15.25pt;mso-wrap-style:square;v-text-anchor:top;mso-position-horizontal-relative:page;mso-position-vertical-relative:page" wp14:anchorId="79FBC43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hanging="0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Pagina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2" w:hanging="349"/>
      </w:pPr>
      <w:rPr>
        <w:spacing w:val="-1"/>
        <w:i/>
        <w:b/>
        <w:iCs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6" w:hanging="34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2" w:hanging="34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9" w:hanging="34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85" w:hanging="34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2" w:hanging="34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8" w:hanging="34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5" w:hanging="34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1" w:hanging="34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214" w:hanging="349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i/>
      <w:iCs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21" w:hanging="35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LibreOffice/7.2.0.4$Windows_X86_64 LibreOffice_project/9a9c6381e3f7a62afc1329bd359cc48accb6435b</Application>
  <AppVersion>15.0000</AppVersion>
  <Pages>2</Pages>
  <Words>225</Words>
  <Characters>1285</Characters>
  <CharactersWithSpaces>1507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2025-11-27T11:10:00Z</dcterms:created>
  <dc:creator>Carlo</dc:creator>
  <dc:description/>
  <dc:language>it-IT</dc:language>
  <cp:lastModifiedBy/>
  <cp:lastPrinted>2021-02-23T15:52:00Z</cp:lastPrinted>
  <dcterms:modified xsi:type="dcterms:W3CDTF">2025-11-27T14:01:14Z</dcterms:modified>
  <cp:revision>4</cp:revision>
  <dc:subject/>
  <dc:title>Microsoft Word - Conto economico previsionale.doc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2021-02-23T00:00:00Z</vt:filetime>
  </property>
</Properties>
</file>